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C5A19" w:rsidR="007A2857" w:rsidP="7C373144" w:rsidRDefault="008C5A19" w14:paraId="42D4F62C" w14:textId="13090099">
      <w:pPr>
        <w:pStyle w:val="Default"/>
        <w:spacing w:line="240" w:lineRule="auto"/>
        <w:jc w:val="left"/>
      </w:pPr>
      <w:bookmarkStart w:name="_Hlk192168410" w:id="0"/>
      <w:bookmarkEnd w:id="0"/>
      <w:r w:rsidR="576D1369">
        <w:rPr/>
        <w:t xml:space="preserve">                                                            </w:t>
      </w:r>
      <w:r w:rsidR="008C5A19">
        <w:drawing>
          <wp:inline wp14:editId="408332AF" wp14:anchorId="0C83B2BC">
            <wp:extent cx="826770" cy="847969"/>
            <wp:effectExtent l="0" t="0" r="0" b="0"/>
            <wp:docPr id="632727266" name="Image 632727266"/>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8">
                      <a:extLst>
                        <a:ext uri="{28A0092B-C50C-407E-A947-70E740481C1C}">
                          <a14:useLocalDpi xmlns:a14="http://schemas.microsoft.com/office/drawing/2010/main" val="0"/>
                        </a:ext>
                      </a:extLst>
                    </a:blip>
                    <a:stretch>
                      <a:fillRect/>
                    </a:stretch>
                  </pic:blipFill>
                  <pic:spPr>
                    <a:xfrm>
                      <a:off x="0" y="0"/>
                      <a:ext cx="826770" cy="847969"/>
                    </a:xfrm>
                    <a:prstGeom prst="rect">
                      <a:avLst/>
                    </a:prstGeom>
                  </pic:spPr>
                </pic:pic>
              </a:graphicData>
            </a:graphic>
          </wp:inline>
        </w:drawing>
      </w:r>
      <w:r w:rsidR="5CE1A608">
        <w:rPr/>
        <w:t xml:space="preserve">                                                                  </w:t>
      </w:r>
      <w:r w:rsidR="41344721">
        <w:rPr/>
        <w:t xml:space="preserve">                                           </w:t>
      </w:r>
      <w:r w:rsidR="5CE1A608">
        <w:rPr/>
        <w:t xml:space="preserve">     </w:t>
      </w:r>
    </w:p>
    <w:p w:rsidRPr="008C5A19" w:rsidR="007A2857" w:rsidP="7C236D0C" w:rsidRDefault="134F9CEC" w14:paraId="781CCAE3" w14:textId="490C09DE">
      <w:pPr>
        <w:spacing w:after="0" w:line="240" w:lineRule="auto"/>
        <w:jc w:val="center"/>
        <w:rPr>
          <w:rFonts w:ascii="Arial" w:hAnsi="Arial" w:eastAsia="Arial" w:cs="Arial"/>
          <w:b/>
          <w:bCs/>
          <w:sz w:val="24"/>
          <w:szCs w:val="24"/>
        </w:rPr>
      </w:pPr>
      <w:r w:rsidRPr="5451BA34">
        <w:rPr>
          <w:rFonts w:ascii="Arial" w:hAnsi="Arial" w:eastAsia="Arial" w:cs="Arial"/>
          <w:b/>
          <w:bCs/>
          <w:color w:val="000000" w:themeColor="text1"/>
          <w:sz w:val="24"/>
          <w:szCs w:val="24"/>
        </w:rPr>
        <w:t>Règlement de jeu</w:t>
      </w:r>
    </w:p>
    <w:p w:rsidR="65D8AC05" w:rsidP="5451BA34" w:rsidRDefault="65D8AC05" w14:paraId="1777E6BD" w14:textId="4E34B319">
      <w:pPr>
        <w:spacing w:after="0" w:line="240" w:lineRule="auto"/>
        <w:jc w:val="center"/>
        <w:rPr>
          <w:rFonts w:ascii="Arial" w:hAnsi="Arial" w:eastAsia="Arial" w:cs="Arial"/>
          <w:b/>
          <w:bCs/>
          <w:color w:val="000000" w:themeColor="text1"/>
          <w:sz w:val="24"/>
          <w:szCs w:val="24"/>
        </w:rPr>
      </w:pPr>
      <w:r w:rsidRPr="5451BA34">
        <w:rPr>
          <w:rFonts w:ascii="Arial" w:hAnsi="Arial" w:eastAsia="Arial" w:cs="Arial"/>
          <w:b/>
          <w:bCs/>
          <w:color w:val="000000" w:themeColor="text1"/>
          <w:sz w:val="24"/>
          <w:szCs w:val="24"/>
        </w:rPr>
        <w:t>J</w:t>
      </w:r>
      <w:r w:rsidR="002479D8">
        <w:rPr>
          <w:rFonts w:ascii="Arial" w:hAnsi="Arial" w:eastAsia="Arial" w:cs="Arial"/>
          <w:b/>
          <w:bCs/>
          <w:color w:val="000000" w:themeColor="text1"/>
          <w:sz w:val="24"/>
          <w:szCs w:val="24"/>
        </w:rPr>
        <w:t>eu</w:t>
      </w:r>
      <w:r w:rsidRPr="5451BA34">
        <w:rPr>
          <w:rFonts w:ascii="Arial" w:hAnsi="Arial" w:eastAsia="Arial" w:cs="Arial"/>
          <w:b/>
          <w:bCs/>
          <w:color w:val="000000" w:themeColor="text1"/>
          <w:sz w:val="24"/>
          <w:szCs w:val="24"/>
        </w:rPr>
        <w:t xml:space="preserve"> </w:t>
      </w:r>
      <w:r w:rsidR="00C31892">
        <w:rPr>
          <w:rFonts w:ascii="Arial" w:hAnsi="Arial" w:eastAsia="Arial" w:cs="Arial"/>
          <w:b/>
          <w:bCs/>
          <w:color w:val="000000" w:themeColor="text1"/>
          <w:sz w:val="24"/>
          <w:szCs w:val="24"/>
        </w:rPr>
        <w:t>De l’huile sur le feu</w:t>
      </w:r>
    </w:p>
    <w:p w:rsidRPr="008C5A19" w:rsidR="007A2857" w:rsidP="7350A34F" w:rsidRDefault="007A2857" w14:paraId="551483C9" w14:textId="5BDAA7C8">
      <w:pPr>
        <w:spacing w:after="0" w:line="240" w:lineRule="auto"/>
        <w:jc w:val="center"/>
        <w:rPr>
          <w:rFonts w:ascii="Arial" w:hAnsi="Arial" w:eastAsia="Arial" w:cs="Arial"/>
          <w:color w:val="000000" w:themeColor="text1"/>
          <w:sz w:val="24"/>
          <w:szCs w:val="24"/>
        </w:rPr>
      </w:pPr>
    </w:p>
    <w:p w:rsidRPr="008C5A19" w:rsidR="007A2857" w:rsidP="7350A34F" w:rsidRDefault="007A2857" w14:paraId="1F8CDA5E" w14:textId="14CE60ED">
      <w:pPr>
        <w:spacing w:after="0" w:line="240" w:lineRule="auto"/>
        <w:jc w:val="center"/>
        <w:rPr>
          <w:rFonts w:ascii="Arial" w:hAnsi="Arial" w:eastAsia="Arial" w:cs="Arial"/>
          <w:color w:val="2F5496" w:themeColor="accent1" w:themeShade="BF"/>
          <w:sz w:val="24"/>
          <w:szCs w:val="24"/>
        </w:rPr>
      </w:pPr>
    </w:p>
    <w:p w:rsidRPr="008C5A19" w:rsidR="007A2857" w:rsidP="7350A34F" w:rsidRDefault="7E829880" w14:paraId="64DD491A" w14:textId="617260C9">
      <w:pPr>
        <w:pStyle w:val="Default"/>
        <w:spacing w:line="240" w:lineRule="auto"/>
        <w:rPr>
          <w:rFonts w:eastAsia="Arial"/>
          <w:u w:val="single"/>
        </w:rPr>
      </w:pPr>
      <w:r w:rsidRPr="5451BA34">
        <w:rPr>
          <w:rFonts w:eastAsia="Arial"/>
          <w:b/>
          <w:bCs/>
          <w:u w:val="single"/>
        </w:rPr>
        <w:t>Article 1 – Société</w:t>
      </w:r>
      <w:r w:rsidRPr="5451BA34" w:rsidR="4DA2CB1C">
        <w:rPr>
          <w:rFonts w:eastAsia="Arial"/>
          <w:b/>
          <w:bCs/>
          <w:u w:val="single"/>
        </w:rPr>
        <w:t>s</w:t>
      </w:r>
      <w:r w:rsidRPr="5451BA34">
        <w:rPr>
          <w:rFonts w:eastAsia="Arial"/>
          <w:b/>
          <w:bCs/>
          <w:u w:val="single"/>
        </w:rPr>
        <w:t xml:space="preserve"> Organisatrice</w:t>
      </w:r>
      <w:r w:rsidRPr="5451BA34" w:rsidR="65BD496B">
        <w:rPr>
          <w:rFonts w:eastAsia="Arial"/>
          <w:b/>
          <w:bCs/>
          <w:u w:val="single"/>
        </w:rPr>
        <w:t>s</w:t>
      </w:r>
      <w:r w:rsidRPr="5451BA34">
        <w:rPr>
          <w:rFonts w:eastAsia="Arial"/>
          <w:b/>
          <w:bCs/>
          <w:u w:val="single"/>
        </w:rPr>
        <w:t xml:space="preserve"> </w:t>
      </w:r>
    </w:p>
    <w:p w:rsidRPr="008C5A19" w:rsidR="007A2857" w:rsidP="7350A34F" w:rsidRDefault="007A2857" w14:paraId="3932DD20" w14:textId="6A8BECC3">
      <w:pPr>
        <w:spacing w:after="0" w:line="240" w:lineRule="auto"/>
        <w:rPr>
          <w:rFonts w:ascii="Arial" w:hAnsi="Arial" w:eastAsia="Arial" w:cs="Arial"/>
          <w:color w:val="000000" w:themeColor="text1"/>
          <w:sz w:val="24"/>
          <w:szCs w:val="24"/>
        </w:rPr>
      </w:pPr>
    </w:p>
    <w:p w:rsidR="007E3A4A" w:rsidP="007E3A4A" w:rsidRDefault="573FB64C" w14:paraId="26EF400E" w14:textId="32083EAF">
      <w:pPr>
        <w:spacing w:after="0" w:line="240" w:lineRule="auto"/>
        <w:jc w:val="both"/>
        <w:rPr>
          <w:rFonts w:ascii="Arial" w:hAnsi="Arial" w:eastAsia="Arial" w:cs="Arial"/>
          <w:color w:val="000000" w:themeColor="text1"/>
          <w:sz w:val="24"/>
          <w:szCs w:val="24"/>
        </w:rPr>
      </w:pPr>
      <w:r w:rsidRPr="7058CC7D" w:rsidR="573FB64C">
        <w:rPr>
          <w:rFonts w:ascii="Arial" w:hAnsi="Arial" w:eastAsia="Arial" w:cs="Arial"/>
          <w:color w:val="000000" w:themeColor="text1" w:themeTint="FF" w:themeShade="FF"/>
          <w:sz w:val="24"/>
          <w:szCs w:val="24"/>
        </w:rPr>
        <w:t xml:space="preserve">La société </w:t>
      </w:r>
      <w:r w:rsidRPr="7058CC7D" w:rsidR="00E52836">
        <w:rPr>
          <w:rFonts w:ascii="Arial" w:hAnsi="Arial" w:eastAsia="Arial" w:cs="Arial"/>
          <w:color w:val="000000" w:themeColor="text1" w:themeTint="FF" w:themeShade="FF"/>
          <w:sz w:val="24"/>
          <w:szCs w:val="24"/>
        </w:rPr>
        <w:t>SPHB</w:t>
      </w:r>
      <w:r w:rsidRPr="7058CC7D" w:rsidR="573FB64C">
        <w:rPr>
          <w:rFonts w:ascii="Arial" w:hAnsi="Arial" w:eastAsia="Arial" w:cs="Arial"/>
          <w:color w:val="000000" w:themeColor="text1" w:themeTint="FF" w:themeShade="FF"/>
          <w:sz w:val="24"/>
          <w:szCs w:val="24"/>
        </w:rPr>
        <w:t xml:space="preserve">, dont le siège social est situé au </w:t>
      </w:r>
      <w:r w:rsidRPr="7058CC7D" w:rsidR="004840AD">
        <w:rPr>
          <w:rFonts w:ascii="Arial" w:hAnsi="Arial" w:eastAsia="Arial" w:cs="Arial"/>
          <w:color w:val="000000" w:themeColor="text1" w:themeTint="FF" w:themeShade="FF"/>
          <w:sz w:val="24"/>
          <w:szCs w:val="24"/>
        </w:rPr>
        <w:t>26 route de la Zone Industrielle n°2, 97410 SAINT-PIERRE</w:t>
      </w:r>
      <w:r w:rsidRPr="7058CC7D" w:rsidR="573FB64C">
        <w:rPr>
          <w:rFonts w:ascii="Arial" w:hAnsi="Arial" w:eastAsia="Arial" w:cs="Arial"/>
          <w:color w:val="000000" w:themeColor="text1" w:themeTint="FF" w:themeShade="FF"/>
          <w:sz w:val="24"/>
          <w:szCs w:val="24"/>
        </w:rPr>
        <w:t xml:space="preserve">, immatriculée au Registre du commerce et des sociétés de St </w:t>
      </w:r>
      <w:r w:rsidRPr="7058CC7D" w:rsidR="004840AD">
        <w:rPr>
          <w:rFonts w:ascii="Arial" w:hAnsi="Arial" w:eastAsia="Arial" w:cs="Arial"/>
          <w:color w:val="000000" w:themeColor="text1" w:themeTint="FF" w:themeShade="FF"/>
          <w:sz w:val="24"/>
          <w:szCs w:val="24"/>
        </w:rPr>
        <w:t>Pierre</w:t>
      </w:r>
      <w:r w:rsidRPr="7058CC7D" w:rsidR="573FB64C">
        <w:rPr>
          <w:rFonts w:ascii="Arial" w:hAnsi="Arial" w:eastAsia="Arial" w:cs="Arial"/>
          <w:color w:val="000000" w:themeColor="text1" w:themeTint="FF" w:themeShade="FF"/>
          <w:sz w:val="24"/>
          <w:szCs w:val="24"/>
        </w:rPr>
        <w:t xml:space="preserve"> sous le numéro SIRET </w:t>
      </w:r>
      <w:r w:rsidRPr="7058CC7D" w:rsidR="004840AD">
        <w:rPr>
          <w:rFonts w:ascii="Arial" w:hAnsi="Arial" w:eastAsia="Arial" w:cs="Arial"/>
          <w:color w:val="000000" w:themeColor="text1" w:themeTint="FF" w:themeShade="FF"/>
          <w:sz w:val="24"/>
          <w:szCs w:val="24"/>
        </w:rPr>
        <w:t>323 875 984</w:t>
      </w:r>
      <w:r w:rsidRPr="7058CC7D" w:rsidR="00015882">
        <w:rPr>
          <w:rFonts w:ascii="Arial" w:hAnsi="Arial" w:eastAsia="Arial" w:cs="Arial"/>
          <w:color w:val="000000" w:themeColor="text1" w:themeTint="FF" w:themeShade="FF"/>
          <w:sz w:val="24"/>
          <w:szCs w:val="24"/>
        </w:rPr>
        <w:t xml:space="preserve"> </w:t>
      </w:r>
      <w:r w:rsidRPr="7058CC7D" w:rsidR="573FB64C">
        <w:rPr>
          <w:rFonts w:ascii="Arial" w:hAnsi="Arial" w:eastAsia="Arial" w:cs="Arial"/>
          <w:color w:val="000000" w:themeColor="text1" w:themeTint="FF" w:themeShade="FF"/>
          <w:sz w:val="24"/>
          <w:szCs w:val="24"/>
        </w:rPr>
        <w:t>et l</w:t>
      </w:r>
      <w:r w:rsidRPr="7058CC7D" w:rsidR="212F7AA3">
        <w:rPr>
          <w:rFonts w:ascii="Arial" w:hAnsi="Arial" w:eastAsia="Arial" w:cs="Arial"/>
          <w:color w:val="000000" w:themeColor="text1" w:themeTint="FF" w:themeShade="FF"/>
          <w:sz w:val="24"/>
          <w:szCs w:val="24"/>
        </w:rPr>
        <w:t xml:space="preserve">a Société SMART SHOPPER, société par actions simplifiée au capital de 5 000 euros, dont le siège social est situé 20 Rue Terrain l’Avion </w:t>
      </w:r>
      <w:r w:rsidRPr="7058CC7D" w:rsidR="212F7AA3">
        <w:rPr>
          <w:rFonts w:ascii="Arial" w:hAnsi="Arial" w:eastAsia="Arial" w:cs="Arial"/>
          <w:color w:val="000000" w:themeColor="text1" w:themeTint="FF" w:themeShade="FF"/>
          <w:sz w:val="24"/>
          <w:szCs w:val="24"/>
        </w:rPr>
        <w:t>Ze</w:t>
      </w:r>
      <w:r w:rsidRPr="7058CC7D" w:rsidR="212F7AA3">
        <w:rPr>
          <w:rFonts w:ascii="Arial" w:hAnsi="Arial" w:eastAsia="Arial" w:cs="Arial"/>
          <w:color w:val="000000" w:themeColor="text1" w:themeTint="FF" w:themeShade="FF"/>
          <w:sz w:val="24"/>
          <w:szCs w:val="24"/>
        </w:rPr>
        <w:t xml:space="preserve"> Bureau2, Local l’Eperon 97435 St Gilles-Les Hauts, immatriculée au Registre du Commerce et des Sociétés de Saint-Denis de la Réunion sous le numéro 513 435 313,  </w:t>
      </w:r>
      <w:r w:rsidRPr="7058CC7D" w:rsidR="573FB64C">
        <w:rPr>
          <w:rFonts w:ascii="Arial" w:hAnsi="Arial" w:eastAsia="Arial" w:cs="Arial"/>
          <w:color w:val="000000" w:themeColor="text1" w:themeTint="FF" w:themeShade="FF"/>
          <w:sz w:val="24"/>
          <w:szCs w:val="24"/>
        </w:rPr>
        <w:t xml:space="preserve"> ci-après La « Société organisatrice », </w:t>
      </w:r>
      <w:r w:rsidRPr="7058CC7D" w:rsidR="573FB64C">
        <w:rPr>
          <w:rFonts w:ascii="Arial" w:hAnsi="Arial" w:eastAsia="Arial" w:cs="Arial"/>
          <w:color w:val="000000" w:themeColor="text1" w:themeTint="FF" w:themeShade="FF"/>
          <w:sz w:val="24"/>
          <w:szCs w:val="24"/>
        </w:rPr>
        <w:t>organise</w:t>
      </w:r>
      <w:r w:rsidRPr="7058CC7D" w:rsidR="4BA3C014">
        <w:rPr>
          <w:rFonts w:ascii="Arial" w:hAnsi="Arial" w:eastAsia="Arial" w:cs="Arial"/>
          <w:color w:val="000000" w:themeColor="text1" w:themeTint="FF" w:themeShade="FF"/>
          <w:sz w:val="24"/>
          <w:szCs w:val="24"/>
        </w:rPr>
        <w:t>nt</w:t>
      </w:r>
      <w:r w:rsidRPr="7058CC7D" w:rsidR="573FB64C">
        <w:rPr>
          <w:rFonts w:ascii="Arial" w:hAnsi="Arial" w:eastAsia="Arial" w:cs="Arial"/>
          <w:color w:val="000000" w:themeColor="text1" w:themeTint="FF" w:themeShade="FF"/>
          <w:sz w:val="24"/>
          <w:szCs w:val="24"/>
        </w:rPr>
        <w:t xml:space="preserve"> un jeu </w:t>
      </w:r>
      <w:r w:rsidRPr="7058CC7D" w:rsidR="00015882">
        <w:rPr>
          <w:rFonts w:ascii="Arial" w:hAnsi="Arial" w:eastAsia="Arial" w:cs="Arial"/>
          <w:color w:val="000000" w:themeColor="text1" w:themeTint="FF" w:themeShade="FF"/>
          <w:sz w:val="24"/>
          <w:szCs w:val="24"/>
        </w:rPr>
        <w:t>sans</w:t>
      </w:r>
      <w:r w:rsidRPr="7058CC7D" w:rsidR="573FB64C">
        <w:rPr>
          <w:rFonts w:ascii="Arial" w:hAnsi="Arial" w:eastAsia="Arial" w:cs="Arial"/>
          <w:color w:val="000000" w:themeColor="text1" w:themeTint="FF" w:themeShade="FF"/>
          <w:sz w:val="24"/>
          <w:szCs w:val="24"/>
        </w:rPr>
        <w:t xml:space="preserve"> obligation d’achat</w:t>
      </w:r>
      <w:r w:rsidRPr="7058CC7D" w:rsidR="48DE54E8">
        <w:rPr>
          <w:rFonts w:ascii="Arial" w:hAnsi="Arial" w:eastAsia="Arial" w:cs="Arial"/>
          <w:color w:val="000000" w:themeColor="text1" w:themeTint="FF" w:themeShade="FF"/>
          <w:sz w:val="24"/>
          <w:szCs w:val="24"/>
        </w:rPr>
        <w:t xml:space="preserve"> e</w:t>
      </w:r>
      <w:r w:rsidRPr="7058CC7D" w:rsidR="573FB64C">
        <w:rPr>
          <w:rFonts w:ascii="Arial" w:hAnsi="Arial" w:eastAsia="Arial" w:cs="Arial"/>
          <w:color w:val="000000" w:themeColor="text1" w:themeTint="FF" w:themeShade="FF"/>
          <w:sz w:val="24"/>
          <w:szCs w:val="24"/>
        </w:rPr>
        <w:t xml:space="preserve">xclusivement sur l’île de la </w:t>
      </w:r>
      <w:r w:rsidRPr="7058CC7D" w:rsidR="573FB64C">
        <w:rPr>
          <w:rFonts w:ascii="Arial" w:hAnsi="Arial" w:eastAsia="Arial" w:cs="Arial"/>
          <w:color w:val="000000" w:themeColor="text1" w:themeTint="FF" w:themeShade="FF"/>
          <w:sz w:val="24"/>
          <w:szCs w:val="24"/>
        </w:rPr>
        <w:t>Réunion,  appelé</w:t>
      </w:r>
      <w:r w:rsidRPr="7058CC7D" w:rsidR="573FB64C">
        <w:rPr>
          <w:rFonts w:ascii="Arial" w:hAnsi="Arial" w:eastAsia="Arial" w:cs="Arial"/>
          <w:color w:val="000000" w:themeColor="text1" w:themeTint="FF" w:themeShade="FF"/>
          <w:sz w:val="24"/>
          <w:szCs w:val="24"/>
        </w:rPr>
        <w:t xml:space="preserve"> « </w:t>
      </w:r>
      <w:r w:rsidRPr="7058CC7D" w:rsidR="00015882">
        <w:rPr>
          <w:rFonts w:ascii="Arial" w:hAnsi="Arial" w:eastAsia="Arial" w:cs="Arial"/>
          <w:color w:val="000000" w:themeColor="text1" w:themeTint="FF" w:themeShade="FF"/>
          <w:sz w:val="24"/>
          <w:szCs w:val="24"/>
        </w:rPr>
        <w:t xml:space="preserve">De l’huile sur le </w:t>
      </w:r>
      <w:r w:rsidRPr="7058CC7D" w:rsidR="00015882">
        <w:rPr>
          <w:rFonts w:ascii="Arial" w:hAnsi="Arial" w:eastAsia="Arial" w:cs="Arial"/>
          <w:color w:val="000000" w:themeColor="text1" w:themeTint="FF" w:themeShade="FF"/>
          <w:sz w:val="24"/>
          <w:szCs w:val="24"/>
        </w:rPr>
        <w:t>feu </w:t>
      </w:r>
      <w:r w:rsidRPr="7058CC7D" w:rsidR="573FB64C">
        <w:rPr>
          <w:rFonts w:ascii="Arial" w:hAnsi="Arial" w:eastAsia="Arial" w:cs="Arial"/>
          <w:color w:val="000000" w:themeColor="text1" w:themeTint="FF" w:themeShade="FF"/>
          <w:sz w:val="24"/>
          <w:szCs w:val="24"/>
        </w:rPr>
        <w:t xml:space="preserve"> »</w:t>
      </w:r>
      <w:r w:rsidRPr="7058CC7D" w:rsidR="573FB64C">
        <w:rPr>
          <w:rFonts w:ascii="Arial" w:hAnsi="Arial" w:eastAsia="Arial" w:cs="Arial"/>
          <w:color w:val="000000" w:themeColor="text1" w:themeTint="FF" w:themeShade="FF"/>
          <w:sz w:val="24"/>
          <w:szCs w:val="24"/>
        </w:rPr>
        <w:t xml:space="preserve"> du </w:t>
      </w:r>
      <w:r w:rsidRPr="7058CC7D" w:rsidR="00015882">
        <w:rPr>
          <w:rFonts w:ascii="Arial" w:hAnsi="Arial" w:eastAsia="Arial" w:cs="Arial"/>
          <w:color w:val="000000" w:themeColor="text1" w:themeTint="FF" w:themeShade="FF"/>
          <w:sz w:val="24"/>
          <w:szCs w:val="24"/>
        </w:rPr>
        <w:t>lundi</w:t>
      </w:r>
      <w:r w:rsidRPr="7058CC7D" w:rsidR="007E3A4A">
        <w:rPr>
          <w:rFonts w:ascii="Arial" w:hAnsi="Arial" w:eastAsia="Arial" w:cs="Arial"/>
          <w:color w:val="000000" w:themeColor="text1" w:themeTint="FF" w:themeShade="FF"/>
          <w:sz w:val="24"/>
          <w:szCs w:val="24"/>
        </w:rPr>
        <w:t xml:space="preserve"> </w:t>
      </w:r>
      <w:r w:rsidRPr="7058CC7D" w:rsidR="002042F7">
        <w:rPr>
          <w:rFonts w:ascii="Arial" w:hAnsi="Arial" w:eastAsia="Arial" w:cs="Arial"/>
          <w:color w:val="000000" w:themeColor="text1" w:themeTint="FF" w:themeShade="FF"/>
          <w:sz w:val="24"/>
          <w:szCs w:val="24"/>
        </w:rPr>
        <w:t>23</w:t>
      </w:r>
      <w:r w:rsidRPr="7058CC7D" w:rsidR="007E3A4A">
        <w:rPr>
          <w:rFonts w:ascii="Arial" w:hAnsi="Arial" w:eastAsia="Arial" w:cs="Arial"/>
          <w:color w:val="000000" w:themeColor="text1" w:themeTint="FF" w:themeShade="FF"/>
          <w:sz w:val="24"/>
          <w:szCs w:val="24"/>
        </w:rPr>
        <w:t>/</w:t>
      </w:r>
      <w:r w:rsidRPr="7058CC7D" w:rsidR="002042F7">
        <w:rPr>
          <w:rFonts w:ascii="Arial" w:hAnsi="Arial" w:eastAsia="Arial" w:cs="Arial"/>
          <w:color w:val="000000" w:themeColor="text1" w:themeTint="FF" w:themeShade="FF"/>
          <w:sz w:val="24"/>
          <w:szCs w:val="24"/>
        </w:rPr>
        <w:t>03</w:t>
      </w:r>
      <w:r w:rsidRPr="7058CC7D" w:rsidR="007E3A4A">
        <w:rPr>
          <w:rFonts w:ascii="Arial" w:hAnsi="Arial" w:eastAsia="Arial" w:cs="Arial"/>
          <w:color w:val="000000" w:themeColor="text1" w:themeTint="FF" w:themeShade="FF"/>
          <w:sz w:val="24"/>
          <w:szCs w:val="24"/>
        </w:rPr>
        <w:t>/202</w:t>
      </w:r>
      <w:r w:rsidRPr="7058CC7D" w:rsidR="002042F7">
        <w:rPr>
          <w:rFonts w:ascii="Arial" w:hAnsi="Arial" w:eastAsia="Arial" w:cs="Arial"/>
          <w:color w:val="000000" w:themeColor="text1" w:themeTint="FF" w:themeShade="FF"/>
          <w:sz w:val="24"/>
          <w:szCs w:val="24"/>
        </w:rPr>
        <w:t>6</w:t>
      </w:r>
      <w:r w:rsidRPr="7058CC7D" w:rsidR="006B6755">
        <w:rPr>
          <w:rFonts w:ascii="Arial" w:hAnsi="Arial" w:eastAsia="Arial" w:cs="Arial"/>
          <w:color w:val="000000" w:themeColor="text1" w:themeTint="FF" w:themeShade="FF"/>
          <w:sz w:val="24"/>
          <w:szCs w:val="24"/>
        </w:rPr>
        <w:t xml:space="preserve"> </w:t>
      </w:r>
      <w:r w:rsidRPr="7058CC7D" w:rsidR="007E3A4A">
        <w:rPr>
          <w:rFonts w:ascii="Arial" w:hAnsi="Arial" w:eastAsia="Arial" w:cs="Arial"/>
          <w:color w:val="000000" w:themeColor="text1" w:themeTint="FF" w:themeShade="FF"/>
          <w:sz w:val="24"/>
          <w:szCs w:val="24"/>
        </w:rPr>
        <w:t xml:space="preserve">au </w:t>
      </w:r>
      <w:r w:rsidRPr="7058CC7D" w:rsidR="002042F7">
        <w:rPr>
          <w:rFonts w:ascii="Arial" w:hAnsi="Arial" w:eastAsia="Arial" w:cs="Arial"/>
          <w:color w:val="000000" w:themeColor="text1" w:themeTint="FF" w:themeShade="FF"/>
          <w:sz w:val="24"/>
          <w:szCs w:val="24"/>
        </w:rPr>
        <w:t>lundi 22</w:t>
      </w:r>
      <w:r w:rsidRPr="7058CC7D" w:rsidR="007E3A4A">
        <w:rPr>
          <w:rFonts w:ascii="Arial" w:hAnsi="Arial" w:eastAsia="Arial" w:cs="Arial"/>
          <w:color w:val="000000" w:themeColor="text1" w:themeTint="FF" w:themeShade="FF"/>
          <w:sz w:val="24"/>
          <w:szCs w:val="24"/>
        </w:rPr>
        <w:t>/</w:t>
      </w:r>
      <w:r w:rsidRPr="7058CC7D" w:rsidR="002042F7">
        <w:rPr>
          <w:rFonts w:ascii="Arial" w:hAnsi="Arial" w:eastAsia="Arial" w:cs="Arial"/>
          <w:color w:val="000000" w:themeColor="text1" w:themeTint="FF" w:themeShade="FF"/>
          <w:sz w:val="24"/>
          <w:szCs w:val="24"/>
        </w:rPr>
        <w:t>06/2</w:t>
      </w:r>
      <w:r w:rsidRPr="7058CC7D" w:rsidR="007E3A4A">
        <w:rPr>
          <w:rFonts w:ascii="Arial" w:hAnsi="Arial" w:eastAsia="Arial" w:cs="Arial"/>
          <w:color w:val="000000" w:themeColor="text1" w:themeTint="FF" w:themeShade="FF"/>
          <w:sz w:val="24"/>
          <w:szCs w:val="24"/>
        </w:rPr>
        <w:t>02</w:t>
      </w:r>
      <w:r w:rsidRPr="7058CC7D" w:rsidR="002042F7">
        <w:rPr>
          <w:rFonts w:ascii="Arial" w:hAnsi="Arial" w:eastAsia="Arial" w:cs="Arial"/>
          <w:color w:val="000000" w:themeColor="text1" w:themeTint="FF" w:themeShade="FF"/>
          <w:sz w:val="24"/>
          <w:szCs w:val="24"/>
        </w:rPr>
        <w:t>6</w:t>
      </w:r>
      <w:r w:rsidRPr="7058CC7D" w:rsidR="007E3A4A">
        <w:rPr>
          <w:rFonts w:ascii="Arial" w:hAnsi="Arial" w:eastAsia="Arial" w:cs="Arial"/>
          <w:color w:val="000000" w:themeColor="text1" w:themeTint="FF" w:themeShade="FF"/>
          <w:sz w:val="24"/>
          <w:szCs w:val="24"/>
        </w:rPr>
        <w:t xml:space="preserve"> </w:t>
      </w:r>
      <w:r w:rsidRPr="7058CC7D" w:rsidR="0096627D">
        <w:rPr>
          <w:rFonts w:ascii="Arial" w:hAnsi="Arial" w:eastAsia="Arial" w:cs="Arial"/>
          <w:color w:val="000000" w:themeColor="text1" w:themeTint="FF" w:themeShade="FF"/>
          <w:sz w:val="24"/>
          <w:szCs w:val="24"/>
        </w:rPr>
        <w:t>inclus.</w:t>
      </w:r>
    </w:p>
    <w:p w:rsidR="001F1782" w:rsidP="007E3A4A" w:rsidRDefault="001F1782" w14:paraId="75CDA71B" w14:textId="77777777">
      <w:pPr>
        <w:spacing w:after="0" w:line="240" w:lineRule="auto"/>
        <w:jc w:val="both"/>
        <w:rPr>
          <w:rFonts w:ascii="Arial" w:hAnsi="Arial" w:eastAsia="Arial" w:cs="Arial"/>
          <w:color w:val="000000" w:themeColor="text1"/>
          <w:sz w:val="24"/>
          <w:szCs w:val="24"/>
        </w:rPr>
      </w:pPr>
    </w:p>
    <w:p w:rsidRPr="007E3A4A" w:rsidR="001F1782" w:rsidP="007E3A4A" w:rsidRDefault="001F1782" w14:paraId="5F96B034" w14:textId="64B23FFA">
      <w:pPr>
        <w:spacing w:after="0" w:line="240" w:lineRule="auto"/>
        <w:jc w:val="both"/>
        <w:rPr>
          <w:rFonts w:ascii="Arial" w:hAnsi="Arial" w:eastAsia="Arial" w:cs="Arial"/>
          <w:color w:val="000000" w:themeColor="text1"/>
          <w:sz w:val="24"/>
          <w:szCs w:val="24"/>
        </w:rPr>
      </w:pPr>
      <w:r>
        <w:rPr>
          <w:rFonts w:ascii="Arial" w:hAnsi="Arial" w:eastAsia="Arial" w:cs="Arial"/>
          <w:color w:val="000000" w:themeColor="text1"/>
          <w:sz w:val="24"/>
          <w:szCs w:val="24"/>
        </w:rPr>
        <w:t xml:space="preserve">Meta et </w:t>
      </w:r>
      <w:r w:rsidRPr="001F1782">
        <w:rPr>
          <w:rFonts w:ascii="Arial" w:hAnsi="Arial" w:eastAsia="Arial" w:cs="Arial"/>
          <w:color w:val="000000" w:themeColor="text1"/>
          <w:sz w:val="24"/>
          <w:szCs w:val="24"/>
        </w:rPr>
        <w:t>Facebook n</w:t>
      </w:r>
      <w:r>
        <w:rPr>
          <w:rFonts w:ascii="Arial" w:hAnsi="Arial" w:eastAsia="Arial" w:cs="Arial"/>
          <w:color w:val="000000" w:themeColor="text1"/>
          <w:sz w:val="24"/>
          <w:szCs w:val="24"/>
        </w:rPr>
        <w:t>e sont</w:t>
      </w:r>
      <w:r w:rsidRPr="001F1782">
        <w:rPr>
          <w:rFonts w:ascii="Arial" w:hAnsi="Arial" w:eastAsia="Arial" w:cs="Arial"/>
          <w:color w:val="000000" w:themeColor="text1"/>
          <w:sz w:val="24"/>
          <w:szCs w:val="24"/>
        </w:rPr>
        <w:t xml:space="preserve"> ni organisateur</w:t>
      </w:r>
      <w:r>
        <w:rPr>
          <w:rFonts w:ascii="Arial" w:hAnsi="Arial" w:eastAsia="Arial" w:cs="Arial"/>
          <w:color w:val="000000" w:themeColor="text1"/>
          <w:sz w:val="24"/>
          <w:szCs w:val="24"/>
        </w:rPr>
        <w:t>s</w:t>
      </w:r>
      <w:r w:rsidRPr="001F1782">
        <w:rPr>
          <w:rFonts w:ascii="Arial" w:hAnsi="Arial" w:eastAsia="Arial" w:cs="Arial"/>
          <w:color w:val="000000" w:themeColor="text1"/>
          <w:sz w:val="24"/>
          <w:szCs w:val="24"/>
        </w:rPr>
        <w:t xml:space="preserve"> ni parrain</w:t>
      </w:r>
      <w:r>
        <w:rPr>
          <w:rFonts w:ascii="Arial" w:hAnsi="Arial" w:eastAsia="Arial" w:cs="Arial"/>
          <w:color w:val="000000" w:themeColor="text1"/>
          <w:sz w:val="24"/>
          <w:szCs w:val="24"/>
        </w:rPr>
        <w:t>s</w:t>
      </w:r>
      <w:r w:rsidRPr="001F1782">
        <w:rPr>
          <w:rFonts w:ascii="Arial" w:hAnsi="Arial" w:eastAsia="Arial" w:cs="Arial"/>
          <w:color w:val="000000" w:themeColor="text1"/>
          <w:sz w:val="24"/>
          <w:szCs w:val="24"/>
        </w:rPr>
        <w:t xml:space="preserve"> de l’opération. Les données personnelles recueillies dans le cadre de ce Jeu ne sont pas destinées à </w:t>
      </w:r>
      <w:r>
        <w:rPr>
          <w:rFonts w:ascii="Arial" w:hAnsi="Arial" w:eastAsia="Arial" w:cs="Arial"/>
          <w:color w:val="000000" w:themeColor="text1"/>
          <w:sz w:val="24"/>
          <w:szCs w:val="24"/>
        </w:rPr>
        <w:t xml:space="preserve">Meta et </w:t>
      </w:r>
      <w:r w:rsidRPr="001F1782">
        <w:rPr>
          <w:rFonts w:ascii="Arial" w:hAnsi="Arial" w:eastAsia="Arial" w:cs="Arial"/>
          <w:color w:val="000000" w:themeColor="text1"/>
          <w:sz w:val="24"/>
          <w:szCs w:val="24"/>
        </w:rPr>
        <w:t>Facebook mais à l’Organisateur.</w:t>
      </w:r>
    </w:p>
    <w:p w:rsidRPr="008C5A19" w:rsidR="007A2857" w:rsidP="7350A34F" w:rsidRDefault="007A2857" w14:paraId="15C02193" w14:textId="5511D5E9">
      <w:pPr>
        <w:spacing w:after="0" w:line="240" w:lineRule="auto"/>
        <w:rPr>
          <w:rFonts w:ascii="Arial" w:hAnsi="Arial" w:eastAsia="Arial" w:cs="Arial"/>
          <w:color w:val="000000" w:themeColor="text1"/>
          <w:sz w:val="24"/>
          <w:szCs w:val="24"/>
        </w:rPr>
      </w:pPr>
    </w:p>
    <w:p w:rsidRPr="008C5A19" w:rsidR="007A2857" w:rsidP="7350A34F" w:rsidRDefault="208A2804" w14:paraId="40B8E544" w14:textId="08290484">
      <w:pPr>
        <w:pStyle w:val="Default"/>
        <w:spacing w:line="240" w:lineRule="auto"/>
        <w:rPr>
          <w:rFonts w:eastAsia="Arial"/>
          <w:b/>
          <w:bCs/>
          <w:u w:val="single"/>
        </w:rPr>
      </w:pPr>
      <w:r w:rsidRPr="008C5A19">
        <w:rPr>
          <w:rFonts w:eastAsia="Arial"/>
          <w:b/>
          <w:bCs/>
          <w:u w:val="single"/>
        </w:rPr>
        <w:t xml:space="preserve">Article 2 – Conditions de participation </w:t>
      </w:r>
    </w:p>
    <w:p w:rsidRPr="008C5A19" w:rsidR="007A2857" w:rsidP="7350A34F" w:rsidRDefault="007A2857" w14:paraId="0114125D" w14:textId="103DA253">
      <w:pPr>
        <w:spacing w:after="0" w:line="240" w:lineRule="auto"/>
        <w:rPr>
          <w:rFonts w:ascii="Arial" w:hAnsi="Arial" w:eastAsia="Arial" w:cs="Arial"/>
          <w:color w:val="000000" w:themeColor="text1"/>
          <w:sz w:val="24"/>
          <w:szCs w:val="24"/>
        </w:rPr>
      </w:pPr>
    </w:p>
    <w:p w:rsidR="7B134DBF" w:rsidP="00B61279" w:rsidRDefault="08DC60D8" w14:paraId="6B7C1CA0" w14:textId="22B89D55">
      <w:pPr>
        <w:spacing w:after="0"/>
        <w:jc w:val="both"/>
        <w:rPr>
          <w:rFonts w:ascii="Arial" w:hAnsi="Arial" w:eastAsia="Arial" w:cs="Arial"/>
          <w:color w:val="000000" w:themeColor="text1"/>
          <w:sz w:val="24"/>
          <w:szCs w:val="24"/>
        </w:rPr>
      </w:pPr>
      <w:r w:rsidRPr="7C373144" w:rsidR="08DC60D8">
        <w:rPr>
          <w:rFonts w:ascii="Arial" w:hAnsi="Arial" w:eastAsia="Arial" w:cs="Arial"/>
          <w:color w:val="000000" w:themeColor="text1" w:themeTint="FF" w:themeShade="FF"/>
          <w:sz w:val="24"/>
          <w:szCs w:val="24"/>
        </w:rPr>
        <w:t xml:space="preserve">Ce </w:t>
      </w:r>
      <w:r w:rsidRPr="7C373144" w:rsidR="08DC60D8">
        <w:rPr>
          <w:rFonts w:ascii="Arial" w:hAnsi="Arial" w:eastAsia="Arial" w:cs="Arial"/>
          <w:color w:val="000000" w:themeColor="text1" w:themeTint="FF" w:themeShade="FF"/>
          <w:sz w:val="24"/>
          <w:szCs w:val="24"/>
        </w:rPr>
        <w:t>Jeu</w:t>
      </w:r>
      <w:r w:rsidRPr="7C373144" w:rsidR="001B0DFB">
        <w:rPr>
          <w:rFonts w:ascii="Arial" w:hAnsi="Arial" w:eastAsia="Arial" w:cs="Arial"/>
          <w:color w:val="000000" w:themeColor="text1" w:themeTint="FF" w:themeShade="FF"/>
          <w:sz w:val="24"/>
          <w:szCs w:val="24"/>
        </w:rPr>
        <w:t xml:space="preserve"> </w:t>
      </w:r>
      <w:r w:rsidRPr="7C373144" w:rsidR="08DC60D8">
        <w:rPr>
          <w:rFonts w:ascii="Arial" w:hAnsi="Arial" w:eastAsia="Arial" w:cs="Arial"/>
          <w:color w:val="000000" w:themeColor="text1" w:themeTint="FF" w:themeShade="FF"/>
          <w:sz w:val="24"/>
          <w:szCs w:val="24"/>
        </w:rPr>
        <w:t>est</w:t>
      </w:r>
      <w:r w:rsidRPr="7C373144" w:rsidR="08DC60D8">
        <w:rPr>
          <w:rFonts w:ascii="Arial" w:hAnsi="Arial" w:eastAsia="Arial" w:cs="Arial"/>
          <w:color w:val="000000" w:themeColor="text1" w:themeTint="FF" w:themeShade="FF"/>
          <w:sz w:val="24"/>
          <w:szCs w:val="24"/>
        </w:rPr>
        <w:t xml:space="preserve"> ouvert à toute personne physique</w:t>
      </w:r>
      <w:r w:rsidRPr="7C373144" w:rsidR="7B547423">
        <w:rPr>
          <w:rFonts w:ascii="Arial" w:hAnsi="Arial" w:eastAsia="Arial" w:cs="Arial"/>
          <w:color w:val="000000" w:themeColor="text1" w:themeTint="FF" w:themeShade="FF"/>
          <w:sz w:val="24"/>
          <w:szCs w:val="24"/>
        </w:rPr>
        <w:t xml:space="preserve"> et majeure</w:t>
      </w:r>
      <w:r w:rsidRPr="7C373144" w:rsidR="08DC60D8">
        <w:rPr>
          <w:rFonts w:ascii="Arial" w:hAnsi="Arial" w:eastAsia="Arial" w:cs="Arial"/>
          <w:color w:val="000000" w:themeColor="text1" w:themeTint="FF" w:themeShade="FF"/>
          <w:sz w:val="24"/>
          <w:szCs w:val="24"/>
        </w:rPr>
        <w:t xml:space="preserve"> résidant à l’île de la Réunion, </w:t>
      </w:r>
      <w:r w:rsidRPr="7C373144" w:rsidR="0096627D">
        <w:rPr>
          <w:rFonts w:ascii="Arial" w:hAnsi="Arial" w:eastAsia="Arial" w:cs="Arial"/>
          <w:color w:val="000000" w:themeColor="text1" w:themeTint="FF" w:themeShade="FF"/>
          <w:sz w:val="24"/>
          <w:szCs w:val="24"/>
        </w:rPr>
        <w:t xml:space="preserve">du 23/03/2026 à </w:t>
      </w:r>
      <w:r w:rsidRPr="7C373144" w:rsidR="0047738E">
        <w:rPr>
          <w:rFonts w:ascii="Arial" w:hAnsi="Arial" w:eastAsia="Arial" w:cs="Arial"/>
          <w:color w:val="000000" w:themeColor="text1" w:themeTint="FF" w:themeShade="FF"/>
          <w:sz w:val="24"/>
          <w:szCs w:val="24"/>
        </w:rPr>
        <w:t>08h30</w:t>
      </w:r>
      <w:r w:rsidRPr="7C373144" w:rsidR="0096627D">
        <w:rPr>
          <w:rFonts w:ascii="Arial" w:hAnsi="Arial" w:eastAsia="Arial" w:cs="Arial"/>
          <w:color w:val="000000" w:themeColor="text1" w:themeTint="FF" w:themeShade="FF"/>
          <w:sz w:val="24"/>
          <w:szCs w:val="24"/>
        </w:rPr>
        <w:t xml:space="preserve"> au 22/06/2026 à 23h59 </w:t>
      </w:r>
      <w:r w:rsidRPr="7C373144" w:rsidR="08DC60D8">
        <w:rPr>
          <w:rFonts w:ascii="Arial" w:hAnsi="Arial" w:eastAsia="Arial" w:cs="Arial"/>
          <w:color w:val="000000" w:themeColor="text1" w:themeTint="FF" w:themeShade="FF"/>
          <w:sz w:val="24"/>
          <w:szCs w:val="24"/>
        </w:rPr>
        <w:t>à l'exclusion de toute personne ayant un lien juridique avec l</w:t>
      </w:r>
      <w:r w:rsidRPr="7C373144" w:rsidR="1219245B">
        <w:rPr>
          <w:rFonts w:ascii="Arial" w:hAnsi="Arial" w:eastAsia="Arial" w:cs="Arial"/>
          <w:color w:val="000000" w:themeColor="text1" w:themeTint="FF" w:themeShade="FF"/>
          <w:sz w:val="24"/>
          <w:szCs w:val="24"/>
        </w:rPr>
        <w:t xml:space="preserve">a </w:t>
      </w:r>
      <w:r w:rsidRPr="7C373144" w:rsidR="08DC60D8">
        <w:rPr>
          <w:rFonts w:ascii="Arial" w:hAnsi="Arial" w:eastAsia="Arial" w:cs="Arial"/>
          <w:color w:val="000000" w:themeColor="text1" w:themeTint="FF" w:themeShade="FF"/>
          <w:sz w:val="24"/>
          <w:szCs w:val="24"/>
        </w:rPr>
        <w:t xml:space="preserve">Société Organisatrice, et de façon plus générale, toute personne ayant participé directement ou indirectement à l’élaboration du Jeu, ainsi que les membres de sa famille. </w:t>
      </w:r>
    </w:p>
    <w:p w:rsidR="00403C9E" w:rsidP="00B61279" w:rsidRDefault="00403C9E" w14:paraId="26B20BDB" w14:textId="209E1E58">
      <w:pPr>
        <w:spacing w:after="0"/>
        <w:jc w:val="both"/>
        <w:rPr>
          <w:rFonts w:ascii="Arial" w:hAnsi="Arial" w:cs="Arial"/>
          <w:sz w:val="24"/>
          <w:szCs w:val="24"/>
        </w:rPr>
      </w:pPr>
      <w:r w:rsidRPr="7C373144" w:rsidR="00403C9E">
        <w:rPr>
          <w:rFonts w:ascii="Arial" w:hAnsi="Arial" w:eastAsia="Arial" w:cs="Arial"/>
          <w:color w:val="000000" w:themeColor="text1" w:themeTint="FF" w:themeShade="FF"/>
          <w:sz w:val="24"/>
          <w:szCs w:val="24"/>
        </w:rPr>
        <w:t xml:space="preserve">Il consiste en un défi culinaire qui sera scindé en 3 </w:t>
      </w:r>
      <w:r w:rsidRPr="7C373144" w:rsidR="001554BE">
        <w:rPr>
          <w:rFonts w:ascii="Arial" w:hAnsi="Arial" w:eastAsia="Arial" w:cs="Arial"/>
          <w:color w:val="000000" w:themeColor="text1" w:themeTint="FF" w:themeShade="FF"/>
          <w:sz w:val="24"/>
          <w:szCs w:val="24"/>
        </w:rPr>
        <w:t>période</w:t>
      </w:r>
      <w:r w:rsidRPr="7C373144" w:rsidR="054C2A39">
        <w:rPr>
          <w:rFonts w:ascii="Arial" w:hAnsi="Arial" w:eastAsia="Arial" w:cs="Arial"/>
          <w:color w:val="000000" w:themeColor="text1" w:themeTint="FF" w:themeShade="FF"/>
          <w:sz w:val="24"/>
          <w:szCs w:val="24"/>
        </w:rPr>
        <w:t>s</w:t>
      </w:r>
      <w:r w:rsidRPr="7C373144" w:rsidR="00403C9E">
        <w:rPr>
          <w:rFonts w:ascii="Arial" w:hAnsi="Arial" w:eastAsia="Arial" w:cs="Arial"/>
          <w:color w:val="000000" w:themeColor="text1" w:themeTint="FF" w:themeShade="FF"/>
          <w:sz w:val="24"/>
          <w:szCs w:val="24"/>
        </w:rPr>
        <w:t>. Chaque p</w:t>
      </w:r>
      <w:r w:rsidRPr="7C373144" w:rsidR="001554BE">
        <w:rPr>
          <w:rFonts w:ascii="Arial" w:hAnsi="Arial" w:eastAsia="Arial" w:cs="Arial"/>
          <w:color w:val="000000" w:themeColor="text1" w:themeTint="FF" w:themeShade="FF"/>
          <w:sz w:val="24"/>
          <w:szCs w:val="24"/>
        </w:rPr>
        <w:t xml:space="preserve">ériode, un défi culinaire sera annoncé sur les réseaux sociaux </w:t>
      </w:r>
      <w:r w:rsidRPr="7C373144" w:rsidR="001554BE">
        <w:rPr>
          <w:rFonts w:ascii="Arial" w:hAnsi="Arial" w:cs="Arial"/>
          <w:sz w:val="24"/>
          <w:szCs w:val="24"/>
        </w:rPr>
        <w:t xml:space="preserve">Facebook </w:t>
      </w:r>
      <w:hyperlink r:id="R8be59ccb3ac34312">
        <w:r w:rsidRPr="7C373144" w:rsidR="001554BE">
          <w:rPr>
            <w:rStyle w:val="Lienhypertexte"/>
            <w:rFonts w:ascii="Arial" w:hAnsi="Arial" w:cs="Arial"/>
            <w:sz w:val="24"/>
            <w:szCs w:val="24"/>
          </w:rPr>
          <w:t>Corbeille d'Or</w:t>
        </w:r>
      </w:hyperlink>
      <w:r w:rsidRPr="7C373144" w:rsidR="001554BE">
        <w:rPr>
          <w:rFonts w:ascii="Arial" w:hAnsi="Arial" w:cs="Arial"/>
          <w:sz w:val="24"/>
          <w:szCs w:val="24"/>
        </w:rPr>
        <w:t xml:space="preserve">  et Instagram de Corbeil</w:t>
      </w:r>
      <w:r w:rsidRPr="7C373144" w:rsidR="7F9BDE46">
        <w:rPr>
          <w:rFonts w:ascii="Arial" w:hAnsi="Arial" w:cs="Arial"/>
          <w:sz w:val="24"/>
          <w:szCs w:val="24"/>
        </w:rPr>
        <w:t>le</w:t>
      </w:r>
      <w:r w:rsidRPr="7C373144" w:rsidR="001554BE">
        <w:rPr>
          <w:rFonts w:ascii="Arial" w:hAnsi="Arial" w:cs="Arial"/>
          <w:sz w:val="24"/>
          <w:szCs w:val="24"/>
        </w:rPr>
        <w:t xml:space="preserve"> d’Or Réunion</w:t>
      </w:r>
      <w:r w:rsidRPr="7C373144" w:rsidR="001554BE">
        <w:rPr>
          <w:rFonts w:ascii="Arial" w:hAnsi="Arial" w:cs="Arial"/>
          <w:sz w:val="24"/>
          <w:szCs w:val="24"/>
        </w:rPr>
        <w:t xml:space="preserve"> </w:t>
      </w:r>
      <w:hyperlink r:id="Ra5340522fbb241a5">
        <w:r w:rsidRPr="7C373144" w:rsidR="001554BE">
          <w:rPr>
            <w:rStyle w:val="Lienhypertexte"/>
            <w:rFonts w:ascii="Arial" w:hAnsi="Arial" w:cs="Arial"/>
            <w:sz w:val="24"/>
            <w:szCs w:val="24"/>
          </w:rPr>
          <w:t>@corbeilledor.reunion</w:t>
        </w:r>
      </w:hyperlink>
      <w:r w:rsidRPr="7C373144" w:rsidR="001554BE">
        <w:rPr>
          <w:rFonts w:ascii="Arial" w:hAnsi="Arial" w:cs="Arial"/>
          <w:sz w:val="24"/>
          <w:szCs w:val="24"/>
        </w:rPr>
        <w:t>. Les participants pourront réaliser le défi culinaire de la période et tenter leur chance afin de participer à la grande finale culinaire.</w:t>
      </w:r>
    </w:p>
    <w:p w:rsidRPr="008C5A19" w:rsidR="001B0DFB" w:rsidP="00B61279" w:rsidRDefault="001B0DFB" w14:paraId="49A02C7C" w14:textId="77777777">
      <w:pPr>
        <w:spacing w:after="0"/>
        <w:jc w:val="both"/>
        <w:rPr>
          <w:rFonts w:ascii="Arial" w:hAnsi="Arial" w:eastAsia="Arial" w:cs="Arial"/>
          <w:color w:val="000000" w:themeColor="text1"/>
          <w:sz w:val="24"/>
          <w:szCs w:val="24"/>
        </w:rPr>
      </w:pPr>
    </w:p>
    <w:p w:rsidRPr="008C5A19" w:rsidR="7B134DBF" w:rsidP="5451BA34" w:rsidRDefault="2A39CE49" w14:paraId="4E302FFF" w14:textId="161AE1AE">
      <w:pPr>
        <w:spacing w:after="0"/>
        <w:jc w:val="both"/>
        <w:rPr>
          <w:rFonts w:ascii="Arial" w:hAnsi="Arial" w:eastAsia="Arial" w:cs="Arial"/>
          <w:color w:val="000000" w:themeColor="text1"/>
          <w:sz w:val="24"/>
          <w:szCs w:val="24"/>
        </w:rPr>
      </w:pPr>
      <w:r w:rsidRPr="5451BA34">
        <w:rPr>
          <w:rFonts w:ascii="Arial" w:hAnsi="Arial" w:eastAsia="Arial" w:cs="Arial"/>
          <w:color w:val="000000" w:themeColor="text1"/>
          <w:sz w:val="24"/>
          <w:szCs w:val="24"/>
        </w:rPr>
        <w:t>Tout participant est libre de participer plusieurs fois</w:t>
      </w:r>
      <w:r w:rsidR="001B0DFB">
        <w:rPr>
          <w:rFonts w:ascii="Arial" w:hAnsi="Arial" w:eastAsia="Arial" w:cs="Arial"/>
          <w:color w:val="000000" w:themeColor="text1"/>
          <w:sz w:val="24"/>
          <w:szCs w:val="24"/>
        </w:rPr>
        <w:t>.</w:t>
      </w:r>
    </w:p>
    <w:p w:rsidRPr="008C5A19" w:rsidR="7B134DBF" w:rsidP="008C5A19" w:rsidRDefault="7B134DBF" w14:paraId="1EAB9F3E" w14:textId="119D5FF6">
      <w:pPr>
        <w:spacing w:after="0"/>
        <w:jc w:val="both"/>
        <w:rPr>
          <w:rFonts w:ascii="Arial" w:hAnsi="Arial" w:cs="Arial"/>
          <w:sz w:val="24"/>
          <w:szCs w:val="24"/>
        </w:rPr>
      </w:pPr>
      <w:r w:rsidRPr="2E9E1EF4">
        <w:rPr>
          <w:rFonts w:ascii="Arial" w:hAnsi="Arial" w:eastAsia="Arial" w:cs="Arial"/>
          <w:color w:val="000000" w:themeColor="text1"/>
          <w:sz w:val="24"/>
          <w:szCs w:val="24"/>
        </w:rPr>
        <w:t xml:space="preserve">Nul ne peut participer au Jeu pour le compte d’une autre personne. </w:t>
      </w:r>
    </w:p>
    <w:p w:rsidRPr="008C5A19" w:rsidR="7B134DBF" w:rsidP="008C5A19" w:rsidRDefault="7B134DBF" w14:paraId="57CF38F9" w14:textId="382E1888">
      <w:pPr>
        <w:spacing w:after="0"/>
        <w:jc w:val="both"/>
        <w:rPr>
          <w:rFonts w:ascii="Arial" w:hAnsi="Arial" w:cs="Arial"/>
          <w:sz w:val="24"/>
          <w:szCs w:val="24"/>
        </w:rPr>
      </w:pPr>
      <w:r w:rsidRPr="008C5A19">
        <w:rPr>
          <w:rFonts w:ascii="Arial" w:hAnsi="Arial" w:eastAsia="Arial" w:cs="Arial"/>
          <w:color w:val="000000" w:themeColor="text1"/>
          <w:sz w:val="24"/>
          <w:szCs w:val="24"/>
        </w:rPr>
        <w:t xml:space="preserve">Toute personne ne remplissant pas les conditions de participation au Jeu sera exclue du Jeu sans pouvoir prétendre au bénéfice de l’un des lots mis en jeu. A cet égard, tout Participant autorise la Société Organisatrice à faire toute vérification concernant son identité et son adresse postale. </w:t>
      </w:r>
    </w:p>
    <w:p w:rsidRPr="008C5A19" w:rsidR="7B134DBF" w:rsidP="008C5A19" w:rsidRDefault="7B134DBF" w14:paraId="45069A3D" w14:textId="534B935B">
      <w:pPr>
        <w:spacing w:after="0"/>
        <w:jc w:val="both"/>
        <w:rPr>
          <w:rFonts w:ascii="Arial" w:hAnsi="Arial" w:cs="Arial"/>
          <w:sz w:val="24"/>
          <w:szCs w:val="24"/>
        </w:rPr>
      </w:pPr>
      <w:r w:rsidRPr="008C5A19">
        <w:rPr>
          <w:rFonts w:ascii="Arial" w:hAnsi="Arial" w:eastAsia="Arial" w:cs="Arial"/>
          <w:color w:val="000000" w:themeColor="text1"/>
          <w:sz w:val="24"/>
          <w:szCs w:val="24"/>
          <w:lang w:val="fr-RE"/>
        </w:rPr>
        <w:t>Le seul fait de participer au Jeu implique l’acceptation pure et simple, sans réserve, du présent règlement.</w:t>
      </w:r>
    </w:p>
    <w:p w:rsidRPr="008C5A19" w:rsidR="131654E7" w:rsidP="131654E7" w:rsidRDefault="131654E7" w14:paraId="58C52DEA" w14:textId="01C8DDC0">
      <w:pPr>
        <w:spacing w:after="0" w:line="240" w:lineRule="auto"/>
        <w:rPr>
          <w:rFonts w:ascii="Arial" w:hAnsi="Arial" w:eastAsia="Arial" w:cs="Arial"/>
          <w:sz w:val="24"/>
          <w:szCs w:val="24"/>
        </w:rPr>
      </w:pPr>
    </w:p>
    <w:p w:rsidRPr="008C5A19" w:rsidR="007A2857" w:rsidP="7C373144" w:rsidRDefault="208A2804" w14:paraId="1DAE9FBC" w14:textId="3F2A10EE">
      <w:pPr>
        <w:pStyle w:val="Default"/>
        <w:spacing w:line="240" w:lineRule="auto"/>
        <w:rPr>
          <w:rFonts w:eastAsia="Arial"/>
          <w:b w:val="1"/>
          <w:bCs w:val="1"/>
          <w:u w:val="single"/>
        </w:rPr>
      </w:pPr>
      <w:r w:rsidRPr="7C373144" w:rsidR="208A2804">
        <w:rPr>
          <w:rFonts w:eastAsia="Arial"/>
          <w:b w:val="1"/>
          <w:bCs w:val="1"/>
          <w:u w:val="single"/>
        </w:rPr>
        <w:t xml:space="preserve"> </w:t>
      </w:r>
    </w:p>
    <w:p w:rsidRPr="008C5A19" w:rsidR="007A2857" w:rsidP="7350A34F" w:rsidRDefault="208A2804" w14:paraId="4DE73721" w14:textId="6B65155C">
      <w:pPr>
        <w:pStyle w:val="Default"/>
        <w:spacing w:line="240" w:lineRule="auto"/>
        <w:rPr>
          <w:rFonts w:eastAsia="Arial"/>
          <w:b w:val="1"/>
          <w:bCs w:val="1"/>
          <w:u w:val="single"/>
        </w:rPr>
      </w:pPr>
      <w:r w:rsidRPr="7C373144" w:rsidR="208A2804">
        <w:rPr>
          <w:rFonts w:eastAsia="Arial"/>
          <w:b w:val="1"/>
          <w:bCs w:val="1"/>
          <w:u w:val="single"/>
        </w:rPr>
        <w:t xml:space="preserve">Article 3 – Durée </w:t>
      </w:r>
    </w:p>
    <w:p w:rsidRPr="008C5A19" w:rsidR="131654E7" w:rsidP="131654E7" w:rsidRDefault="131654E7" w14:paraId="05D7430C" w14:textId="4E9FD2A2">
      <w:pPr>
        <w:pStyle w:val="Default"/>
        <w:spacing w:line="240" w:lineRule="auto"/>
        <w:rPr>
          <w:rFonts w:eastAsia="Arial"/>
        </w:rPr>
      </w:pPr>
    </w:p>
    <w:p w:rsidR="2037D67A" w:rsidP="00B41F17" w:rsidRDefault="407ADDDB" w14:paraId="14F655B5" w14:textId="68E5EC8F">
      <w:pPr>
        <w:spacing w:after="0" w:line="240" w:lineRule="auto"/>
        <w:jc w:val="both"/>
        <w:rPr>
          <w:rFonts w:ascii="Arial" w:hAnsi="Arial" w:eastAsia="Arial" w:cs="Arial"/>
          <w:sz w:val="24"/>
          <w:szCs w:val="24"/>
        </w:rPr>
      </w:pPr>
      <w:r w:rsidRPr="7E78BE37" w:rsidR="407ADDDB">
        <w:rPr>
          <w:rFonts w:ascii="Arial" w:hAnsi="Arial" w:eastAsia="Arial" w:cs="Arial"/>
          <w:sz w:val="24"/>
          <w:szCs w:val="24"/>
        </w:rPr>
        <w:t xml:space="preserve">Le Jeu dans sa globalité se déroulera </w:t>
      </w:r>
      <w:r w:rsidRPr="7E78BE37" w:rsidR="001B0DFB">
        <w:rPr>
          <w:rFonts w:ascii="Arial" w:hAnsi="Arial" w:cs="Arial"/>
          <w:sz w:val="24"/>
          <w:szCs w:val="24"/>
        </w:rPr>
        <w:t>sur les réseaux sociaux Facebook</w:t>
      </w:r>
      <w:r w:rsidRPr="7E78BE37" w:rsidR="00C14243">
        <w:rPr>
          <w:rFonts w:ascii="Arial" w:hAnsi="Arial" w:cs="Arial"/>
          <w:sz w:val="24"/>
          <w:szCs w:val="24"/>
        </w:rPr>
        <w:t xml:space="preserve"> </w:t>
      </w:r>
      <w:hyperlink r:id="Rc9d0562233ee48a9">
        <w:r w:rsidRPr="7E78BE37" w:rsidR="00C14243">
          <w:rPr>
            <w:rStyle w:val="Lienhypertexte"/>
            <w:rFonts w:ascii="Arial" w:hAnsi="Arial" w:cs="Arial"/>
            <w:sz w:val="24"/>
            <w:szCs w:val="24"/>
          </w:rPr>
          <w:t>Corbeille d'Or</w:t>
        </w:r>
      </w:hyperlink>
      <w:r w:rsidRPr="7E78BE37" w:rsidR="00C14243">
        <w:rPr>
          <w:rFonts w:ascii="Arial" w:hAnsi="Arial" w:cs="Arial"/>
          <w:sz w:val="24"/>
          <w:szCs w:val="24"/>
        </w:rPr>
        <w:t xml:space="preserve"> </w:t>
      </w:r>
      <w:r w:rsidRPr="7E78BE37" w:rsidR="001B0DFB">
        <w:rPr>
          <w:rFonts w:ascii="Arial" w:hAnsi="Arial" w:cs="Arial"/>
          <w:sz w:val="24"/>
          <w:szCs w:val="24"/>
        </w:rPr>
        <w:t xml:space="preserve"> et Instagram de Corbei</w:t>
      </w:r>
      <w:r w:rsidRPr="7E78BE37" w:rsidR="529DC1CC">
        <w:rPr>
          <w:rFonts w:ascii="Arial" w:hAnsi="Arial" w:cs="Arial"/>
          <w:sz w:val="24"/>
          <w:szCs w:val="24"/>
        </w:rPr>
        <w:t>l</w:t>
      </w:r>
      <w:r w:rsidRPr="7E78BE37" w:rsidR="001B0DFB">
        <w:rPr>
          <w:rFonts w:ascii="Arial" w:hAnsi="Arial" w:cs="Arial"/>
          <w:sz w:val="24"/>
          <w:szCs w:val="24"/>
        </w:rPr>
        <w:t>l</w:t>
      </w:r>
      <w:r w:rsidRPr="7E78BE37" w:rsidR="2225D6C6">
        <w:rPr>
          <w:rFonts w:ascii="Arial" w:hAnsi="Arial" w:cs="Arial"/>
          <w:sz w:val="24"/>
          <w:szCs w:val="24"/>
        </w:rPr>
        <w:t>e</w:t>
      </w:r>
      <w:r w:rsidRPr="7E78BE37" w:rsidR="001B0DFB">
        <w:rPr>
          <w:rFonts w:ascii="Arial" w:hAnsi="Arial" w:cs="Arial"/>
          <w:sz w:val="24"/>
          <w:szCs w:val="24"/>
        </w:rPr>
        <w:t xml:space="preserve"> d’Or Réunion</w:t>
      </w:r>
      <w:r w:rsidRPr="7E78BE37" w:rsidR="008C5A19">
        <w:rPr>
          <w:rFonts w:ascii="Arial" w:hAnsi="Arial" w:cs="Arial"/>
          <w:sz w:val="24"/>
          <w:szCs w:val="24"/>
        </w:rPr>
        <w:t xml:space="preserve"> </w:t>
      </w:r>
      <w:hyperlink r:id="Rf37d0b4ebcb148e4">
        <w:r w:rsidRPr="7E78BE37" w:rsidR="006B6755">
          <w:rPr>
            <w:rStyle w:val="Lienhypertexte"/>
            <w:rFonts w:ascii="Arial" w:hAnsi="Arial" w:cs="Arial"/>
            <w:sz w:val="24"/>
            <w:szCs w:val="24"/>
          </w:rPr>
          <w:t>@corbeilledor.reunion</w:t>
        </w:r>
      </w:hyperlink>
      <w:r w:rsidRPr="7E78BE37" w:rsidR="006B6755">
        <w:rPr>
          <w:rFonts w:ascii="Arial" w:hAnsi="Arial" w:cs="Arial"/>
          <w:sz w:val="24"/>
          <w:szCs w:val="24"/>
        </w:rPr>
        <w:t xml:space="preserve"> </w:t>
      </w:r>
      <w:r w:rsidRPr="7E78BE37" w:rsidR="407ADDDB">
        <w:rPr>
          <w:rFonts w:ascii="Arial" w:hAnsi="Arial" w:eastAsia="Arial" w:cs="Arial"/>
          <w:sz w:val="24"/>
          <w:szCs w:val="24"/>
        </w:rPr>
        <w:t xml:space="preserve">à l’île de la Réunion </w:t>
      </w:r>
      <w:r w:rsidRPr="7E78BE37" w:rsidR="008C5A19">
        <w:rPr>
          <w:rFonts w:ascii="Arial" w:hAnsi="Arial" w:eastAsia="Arial" w:cs="Arial"/>
          <w:sz w:val="24"/>
          <w:szCs w:val="24"/>
        </w:rPr>
        <w:t>aux dates et heures indiquées dans l’article 2 du présent règlement.</w:t>
      </w:r>
    </w:p>
    <w:p w:rsidR="00A84F4B" w:rsidP="00B41F17" w:rsidRDefault="00A84F4B" w14:paraId="133224B4" w14:textId="3CC222EE">
      <w:pPr>
        <w:spacing w:after="0" w:line="240" w:lineRule="auto"/>
        <w:jc w:val="both"/>
        <w:rPr>
          <w:rFonts w:ascii="Arial" w:hAnsi="Arial" w:eastAsia="Arial" w:cs="Arial"/>
          <w:sz w:val="24"/>
          <w:szCs w:val="24"/>
        </w:rPr>
      </w:pPr>
      <w:r>
        <w:rPr>
          <w:rFonts w:ascii="Arial" w:hAnsi="Arial" w:eastAsia="Arial" w:cs="Arial"/>
          <w:sz w:val="24"/>
          <w:szCs w:val="24"/>
        </w:rPr>
        <w:t xml:space="preserve">Le jeu sera scindé en 3 périodes définies comme suit : </w:t>
      </w:r>
    </w:p>
    <w:p w:rsidR="00A84F4B" w:rsidP="00B41F17" w:rsidRDefault="00A84F4B" w14:paraId="19B0D412" w14:textId="77777777">
      <w:pPr>
        <w:spacing w:after="0" w:line="240" w:lineRule="auto"/>
        <w:jc w:val="both"/>
        <w:rPr>
          <w:rFonts w:ascii="Arial" w:hAnsi="Arial" w:eastAsia="Arial" w:cs="Arial"/>
          <w:sz w:val="24"/>
          <w:szCs w:val="24"/>
        </w:rPr>
      </w:pPr>
    </w:p>
    <w:p w:rsidRPr="00A84F4B" w:rsidR="00A84F4B" w:rsidP="00A84F4B" w:rsidRDefault="00A84F4B" w14:paraId="35200A04" w14:textId="63C823A0">
      <w:pPr>
        <w:pStyle w:val="Paragraphedeliste"/>
        <w:numPr>
          <w:ilvl w:val="0"/>
          <w:numId w:val="23"/>
        </w:numPr>
        <w:spacing w:after="0" w:line="240" w:lineRule="auto"/>
        <w:jc w:val="both"/>
        <w:rPr>
          <w:rFonts w:ascii="Arial" w:hAnsi="Arial" w:eastAsia="Arial" w:cs="Arial"/>
          <w:sz w:val="24"/>
          <w:szCs w:val="24"/>
        </w:rPr>
      </w:pPr>
      <w:r w:rsidRPr="00A84F4B">
        <w:rPr>
          <w:rFonts w:ascii="Arial" w:hAnsi="Arial" w:eastAsia="Arial" w:cs="Arial"/>
          <w:b/>
          <w:bCs/>
          <w:sz w:val="24"/>
          <w:szCs w:val="24"/>
        </w:rPr>
        <w:t>Défi 1</w:t>
      </w:r>
    </w:p>
    <w:p w:rsidRPr="00A84F4B" w:rsidR="00A84F4B" w:rsidP="00A84F4B" w:rsidRDefault="00A84F4B" w14:paraId="34C2BC27" w14:textId="4FB4DCC9">
      <w:pPr>
        <w:numPr>
          <w:ilvl w:val="1"/>
          <w:numId w:val="23"/>
        </w:numPr>
        <w:spacing w:after="0" w:line="240" w:lineRule="auto"/>
        <w:jc w:val="both"/>
        <w:rPr>
          <w:rFonts w:ascii="Arial" w:hAnsi="Arial" w:eastAsia="Arial" w:cs="Arial"/>
          <w:sz w:val="24"/>
          <w:szCs w:val="24"/>
        </w:rPr>
      </w:pPr>
      <w:r w:rsidRPr="00A84F4B">
        <w:rPr>
          <w:rFonts w:ascii="Arial" w:hAnsi="Arial" w:eastAsia="Arial" w:cs="Arial"/>
          <w:sz w:val="24"/>
          <w:szCs w:val="24"/>
        </w:rPr>
        <w:t>Annonce : 23 mars</w:t>
      </w:r>
      <w:r w:rsidR="00C31892">
        <w:rPr>
          <w:rFonts w:ascii="Arial" w:hAnsi="Arial" w:eastAsia="Arial" w:cs="Arial"/>
          <w:sz w:val="24"/>
          <w:szCs w:val="24"/>
        </w:rPr>
        <w:t xml:space="preserve"> 2026</w:t>
      </w:r>
    </w:p>
    <w:p w:rsidRPr="00A84F4B" w:rsidR="00A84F4B" w:rsidP="00A84F4B" w:rsidRDefault="00A84F4B" w14:paraId="2DB8EE46" w14:textId="26750CA1">
      <w:pPr>
        <w:numPr>
          <w:ilvl w:val="1"/>
          <w:numId w:val="23"/>
        </w:numPr>
        <w:spacing w:after="0" w:line="240" w:lineRule="auto"/>
        <w:jc w:val="both"/>
        <w:rPr>
          <w:rFonts w:ascii="Arial" w:hAnsi="Arial" w:eastAsia="Arial" w:cs="Arial"/>
          <w:sz w:val="24"/>
          <w:szCs w:val="24"/>
        </w:rPr>
      </w:pPr>
      <w:r w:rsidRPr="00A84F4B">
        <w:rPr>
          <w:rFonts w:ascii="Arial" w:hAnsi="Arial" w:eastAsia="Arial" w:cs="Arial"/>
          <w:sz w:val="24"/>
          <w:szCs w:val="24"/>
        </w:rPr>
        <w:t xml:space="preserve">Participation : jusqu’au 21 avril </w:t>
      </w:r>
      <w:r w:rsidR="00023F2C">
        <w:rPr>
          <w:rFonts w:ascii="Arial" w:hAnsi="Arial" w:eastAsia="Arial" w:cs="Arial"/>
          <w:sz w:val="24"/>
          <w:szCs w:val="24"/>
        </w:rPr>
        <w:t xml:space="preserve">2026 </w:t>
      </w:r>
      <w:r w:rsidRPr="00A84F4B">
        <w:rPr>
          <w:rFonts w:ascii="Arial" w:hAnsi="Arial" w:eastAsia="Arial" w:cs="Arial"/>
          <w:sz w:val="24"/>
          <w:szCs w:val="24"/>
        </w:rPr>
        <w:t>(23h59)</w:t>
      </w:r>
    </w:p>
    <w:p w:rsidR="00A84F4B" w:rsidP="00A84F4B" w:rsidRDefault="00A84F4B" w14:paraId="2A99BF8F" w14:textId="5A673428">
      <w:pPr>
        <w:numPr>
          <w:ilvl w:val="1"/>
          <w:numId w:val="23"/>
        </w:numPr>
        <w:tabs>
          <w:tab w:val="num" w:pos="1080"/>
        </w:tabs>
        <w:spacing w:after="0" w:line="240" w:lineRule="auto"/>
        <w:jc w:val="both"/>
        <w:rPr>
          <w:rFonts w:ascii="Arial" w:hAnsi="Arial" w:eastAsia="Arial" w:cs="Arial"/>
          <w:sz w:val="24"/>
          <w:szCs w:val="24"/>
        </w:rPr>
      </w:pPr>
      <w:r w:rsidRPr="00A84F4B">
        <w:rPr>
          <w:rFonts w:ascii="Arial" w:hAnsi="Arial" w:eastAsia="Arial" w:cs="Arial"/>
          <w:sz w:val="24"/>
          <w:szCs w:val="24"/>
        </w:rPr>
        <w:t>Publication &amp; votes : du 22 au 23 avril</w:t>
      </w:r>
      <w:r w:rsidR="00C31892">
        <w:rPr>
          <w:rFonts w:ascii="Arial" w:hAnsi="Arial" w:eastAsia="Arial" w:cs="Arial"/>
          <w:sz w:val="24"/>
          <w:szCs w:val="24"/>
        </w:rPr>
        <w:t xml:space="preserve"> 2026</w:t>
      </w:r>
    </w:p>
    <w:p w:rsidR="00A84F4B" w:rsidP="00A84F4B" w:rsidRDefault="00A84F4B" w14:paraId="1D1F54B6" w14:textId="77777777">
      <w:pPr>
        <w:spacing w:after="0" w:line="240" w:lineRule="auto"/>
        <w:ind w:left="1440"/>
        <w:jc w:val="both"/>
        <w:rPr>
          <w:rFonts w:ascii="Arial" w:hAnsi="Arial" w:eastAsia="Arial" w:cs="Arial"/>
          <w:sz w:val="24"/>
          <w:szCs w:val="24"/>
        </w:rPr>
      </w:pPr>
    </w:p>
    <w:p w:rsidRPr="00A84F4B" w:rsidR="00A84F4B" w:rsidP="00A84F4B" w:rsidRDefault="00A84F4B" w14:paraId="590CB78B" w14:textId="2A64AFB0">
      <w:pPr>
        <w:pStyle w:val="Paragraphedeliste"/>
        <w:numPr>
          <w:ilvl w:val="0"/>
          <w:numId w:val="23"/>
        </w:numPr>
        <w:spacing w:after="0" w:line="240" w:lineRule="auto"/>
        <w:jc w:val="both"/>
        <w:rPr>
          <w:rFonts w:ascii="Arial" w:hAnsi="Arial" w:eastAsia="Arial" w:cs="Arial"/>
          <w:sz w:val="24"/>
          <w:szCs w:val="24"/>
        </w:rPr>
      </w:pPr>
      <w:r w:rsidRPr="00A84F4B">
        <w:rPr>
          <w:rFonts w:ascii="Arial" w:hAnsi="Arial" w:eastAsia="Arial" w:cs="Arial"/>
          <w:b/>
          <w:bCs/>
          <w:sz w:val="24"/>
          <w:szCs w:val="24"/>
        </w:rPr>
        <w:t xml:space="preserve">Défi </w:t>
      </w:r>
      <w:r>
        <w:rPr>
          <w:rFonts w:ascii="Arial" w:hAnsi="Arial" w:eastAsia="Arial" w:cs="Arial"/>
          <w:b/>
          <w:bCs/>
          <w:sz w:val="24"/>
          <w:szCs w:val="24"/>
        </w:rPr>
        <w:t>2</w:t>
      </w:r>
    </w:p>
    <w:p w:rsidRPr="00A84F4B" w:rsidR="00A84F4B" w:rsidP="00A84F4B" w:rsidRDefault="00A84F4B" w14:paraId="4136204A" w14:textId="2860E0D3">
      <w:pPr>
        <w:numPr>
          <w:ilvl w:val="1"/>
          <w:numId w:val="23"/>
        </w:numPr>
        <w:spacing w:after="0" w:line="240" w:lineRule="auto"/>
        <w:jc w:val="both"/>
        <w:rPr>
          <w:rFonts w:ascii="Arial" w:hAnsi="Arial" w:eastAsia="Arial" w:cs="Arial"/>
          <w:sz w:val="24"/>
          <w:szCs w:val="24"/>
        </w:rPr>
      </w:pPr>
      <w:r w:rsidRPr="00A84F4B">
        <w:rPr>
          <w:rFonts w:ascii="Arial" w:hAnsi="Arial" w:eastAsia="Arial" w:cs="Arial"/>
          <w:sz w:val="24"/>
          <w:szCs w:val="24"/>
        </w:rPr>
        <w:t>Annonce : 23 avril</w:t>
      </w:r>
      <w:r w:rsidR="00C31892">
        <w:rPr>
          <w:rFonts w:ascii="Arial" w:hAnsi="Arial" w:eastAsia="Arial" w:cs="Arial"/>
          <w:sz w:val="24"/>
          <w:szCs w:val="24"/>
        </w:rPr>
        <w:t xml:space="preserve"> 2026</w:t>
      </w:r>
    </w:p>
    <w:p w:rsidRPr="00A84F4B" w:rsidR="00A84F4B" w:rsidP="00A84F4B" w:rsidRDefault="00A84F4B" w14:paraId="54818615" w14:textId="2A540D97">
      <w:pPr>
        <w:numPr>
          <w:ilvl w:val="1"/>
          <w:numId w:val="23"/>
        </w:numPr>
        <w:spacing w:after="0" w:line="240" w:lineRule="auto"/>
        <w:jc w:val="both"/>
        <w:rPr>
          <w:rFonts w:ascii="Arial" w:hAnsi="Arial" w:eastAsia="Arial" w:cs="Arial"/>
          <w:sz w:val="24"/>
          <w:szCs w:val="24"/>
        </w:rPr>
      </w:pPr>
      <w:r w:rsidRPr="00A84F4B">
        <w:rPr>
          <w:rFonts w:ascii="Arial" w:hAnsi="Arial" w:eastAsia="Arial" w:cs="Arial"/>
          <w:sz w:val="24"/>
          <w:szCs w:val="24"/>
        </w:rPr>
        <w:t>Participation : jusqu’au 21 mai</w:t>
      </w:r>
      <w:r w:rsidR="00023F2C">
        <w:rPr>
          <w:rFonts w:ascii="Arial" w:hAnsi="Arial" w:eastAsia="Arial" w:cs="Arial"/>
          <w:sz w:val="24"/>
          <w:szCs w:val="24"/>
        </w:rPr>
        <w:t xml:space="preserve"> 2026</w:t>
      </w:r>
      <w:r w:rsidRPr="00A84F4B">
        <w:rPr>
          <w:rFonts w:ascii="Arial" w:hAnsi="Arial" w:eastAsia="Arial" w:cs="Arial"/>
          <w:sz w:val="24"/>
          <w:szCs w:val="24"/>
        </w:rPr>
        <w:t xml:space="preserve"> (23h59)</w:t>
      </w:r>
    </w:p>
    <w:p w:rsidR="00A84F4B" w:rsidP="00A84F4B" w:rsidRDefault="00A84F4B" w14:paraId="0801AD3F" w14:textId="791EDDE7">
      <w:pPr>
        <w:numPr>
          <w:ilvl w:val="1"/>
          <w:numId w:val="23"/>
        </w:numPr>
        <w:spacing w:after="0" w:line="240" w:lineRule="auto"/>
        <w:jc w:val="both"/>
        <w:rPr>
          <w:rFonts w:ascii="Arial" w:hAnsi="Arial" w:eastAsia="Arial" w:cs="Arial"/>
          <w:sz w:val="24"/>
          <w:szCs w:val="24"/>
        </w:rPr>
      </w:pPr>
      <w:r w:rsidRPr="00A84F4B">
        <w:rPr>
          <w:rFonts w:ascii="Arial" w:hAnsi="Arial" w:eastAsia="Arial" w:cs="Arial"/>
          <w:sz w:val="24"/>
          <w:szCs w:val="24"/>
        </w:rPr>
        <w:t>Publication &amp; votes : du 22 au 23 mai</w:t>
      </w:r>
      <w:r w:rsidR="00C31892">
        <w:rPr>
          <w:rFonts w:ascii="Arial" w:hAnsi="Arial" w:eastAsia="Arial" w:cs="Arial"/>
          <w:sz w:val="24"/>
          <w:szCs w:val="24"/>
        </w:rPr>
        <w:t xml:space="preserve"> 2026</w:t>
      </w:r>
    </w:p>
    <w:p w:rsidR="00A84F4B" w:rsidP="00A84F4B" w:rsidRDefault="00A84F4B" w14:paraId="25301540" w14:textId="77777777">
      <w:pPr>
        <w:spacing w:after="0" w:line="240" w:lineRule="auto"/>
        <w:ind w:left="1440"/>
        <w:jc w:val="both"/>
        <w:rPr>
          <w:rFonts w:ascii="Arial" w:hAnsi="Arial" w:eastAsia="Arial" w:cs="Arial"/>
          <w:sz w:val="24"/>
          <w:szCs w:val="24"/>
        </w:rPr>
      </w:pPr>
    </w:p>
    <w:p w:rsidRPr="00A84F4B" w:rsidR="00A84F4B" w:rsidP="00A84F4B" w:rsidRDefault="00A84F4B" w14:paraId="28FDF8DE" w14:textId="13E6E232">
      <w:pPr>
        <w:pStyle w:val="Paragraphedeliste"/>
        <w:numPr>
          <w:ilvl w:val="0"/>
          <w:numId w:val="23"/>
        </w:numPr>
        <w:spacing w:after="0" w:line="240" w:lineRule="auto"/>
        <w:jc w:val="both"/>
        <w:rPr>
          <w:rFonts w:ascii="Arial" w:hAnsi="Arial" w:eastAsia="Arial" w:cs="Arial"/>
          <w:sz w:val="24"/>
          <w:szCs w:val="24"/>
        </w:rPr>
      </w:pPr>
      <w:r w:rsidRPr="00A84F4B">
        <w:rPr>
          <w:rFonts w:ascii="Arial" w:hAnsi="Arial" w:eastAsia="Arial" w:cs="Arial"/>
          <w:b/>
          <w:bCs/>
          <w:sz w:val="24"/>
          <w:szCs w:val="24"/>
        </w:rPr>
        <w:t xml:space="preserve">Défi </w:t>
      </w:r>
      <w:r>
        <w:rPr>
          <w:rFonts w:ascii="Arial" w:hAnsi="Arial" w:eastAsia="Arial" w:cs="Arial"/>
          <w:b/>
          <w:bCs/>
          <w:sz w:val="24"/>
          <w:szCs w:val="24"/>
        </w:rPr>
        <w:t>3</w:t>
      </w:r>
    </w:p>
    <w:p w:rsidRPr="00A84F4B" w:rsidR="00A84F4B" w:rsidP="00A84F4B" w:rsidRDefault="00A84F4B" w14:paraId="32412B19" w14:textId="47A7CA27">
      <w:pPr>
        <w:numPr>
          <w:ilvl w:val="1"/>
          <w:numId w:val="23"/>
        </w:numPr>
        <w:spacing w:after="0" w:line="240" w:lineRule="auto"/>
        <w:jc w:val="both"/>
        <w:rPr>
          <w:rFonts w:ascii="Arial" w:hAnsi="Arial" w:eastAsia="Arial" w:cs="Arial"/>
          <w:sz w:val="24"/>
          <w:szCs w:val="24"/>
        </w:rPr>
      </w:pPr>
      <w:r w:rsidRPr="00A84F4B">
        <w:rPr>
          <w:rFonts w:ascii="Arial" w:hAnsi="Arial" w:eastAsia="Arial" w:cs="Arial"/>
          <w:sz w:val="24"/>
          <w:szCs w:val="24"/>
        </w:rPr>
        <w:t xml:space="preserve">Annonce : 23 </w:t>
      </w:r>
      <w:r>
        <w:rPr>
          <w:rFonts w:ascii="Arial" w:hAnsi="Arial" w:eastAsia="Arial" w:cs="Arial"/>
          <w:sz w:val="24"/>
          <w:szCs w:val="24"/>
        </w:rPr>
        <w:t>mai</w:t>
      </w:r>
      <w:r w:rsidR="00C31892">
        <w:rPr>
          <w:rFonts w:ascii="Arial" w:hAnsi="Arial" w:eastAsia="Arial" w:cs="Arial"/>
          <w:sz w:val="24"/>
          <w:szCs w:val="24"/>
        </w:rPr>
        <w:t xml:space="preserve"> 2026</w:t>
      </w:r>
    </w:p>
    <w:p w:rsidRPr="00A84F4B" w:rsidR="00A84F4B" w:rsidP="00A84F4B" w:rsidRDefault="00A84F4B" w14:paraId="091F3EBE" w14:textId="44B2EEAF">
      <w:pPr>
        <w:numPr>
          <w:ilvl w:val="1"/>
          <w:numId w:val="23"/>
        </w:numPr>
        <w:spacing w:after="0" w:line="240" w:lineRule="auto"/>
        <w:jc w:val="both"/>
        <w:rPr>
          <w:rFonts w:ascii="Arial" w:hAnsi="Arial" w:eastAsia="Arial" w:cs="Arial"/>
          <w:sz w:val="24"/>
          <w:szCs w:val="24"/>
        </w:rPr>
      </w:pPr>
      <w:r w:rsidRPr="00A84F4B">
        <w:rPr>
          <w:rFonts w:ascii="Arial" w:hAnsi="Arial" w:eastAsia="Arial" w:cs="Arial"/>
          <w:sz w:val="24"/>
          <w:szCs w:val="24"/>
        </w:rPr>
        <w:t xml:space="preserve">Participation : jusqu’au 21 </w:t>
      </w:r>
      <w:r>
        <w:rPr>
          <w:rFonts w:ascii="Arial" w:hAnsi="Arial" w:eastAsia="Arial" w:cs="Arial"/>
          <w:sz w:val="24"/>
          <w:szCs w:val="24"/>
        </w:rPr>
        <w:t>juin</w:t>
      </w:r>
      <w:r w:rsidR="00023F2C">
        <w:rPr>
          <w:rFonts w:ascii="Arial" w:hAnsi="Arial" w:eastAsia="Arial" w:cs="Arial"/>
          <w:sz w:val="24"/>
          <w:szCs w:val="24"/>
        </w:rPr>
        <w:t xml:space="preserve"> 2026</w:t>
      </w:r>
      <w:r w:rsidRPr="00A84F4B">
        <w:rPr>
          <w:rFonts w:ascii="Arial" w:hAnsi="Arial" w:eastAsia="Arial" w:cs="Arial"/>
          <w:sz w:val="24"/>
          <w:szCs w:val="24"/>
        </w:rPr>
        <w:t xml:space="preserve"> (23h59)</w:t>
      </w:r>
    </w:p>
    <w:p w:rsidRPr="00A84F4B" w:rsidR="00A84F4B" w:rsidP="00A84F4B" w:rsidRDefault="00A84F4B" w14:paraId="0EB6BEA4" w14:textId="38098686">
      <w:pPr>
        <w:numPr>
          <w:ilvl w:val="1"/>
          <w:numId w:val="23"/>
        </w:numPr>
        <w:spacing w:after="0" w:line="240" w:lineRule="auto"/>
        <w:jc w:val="both"/>
        <w:rPr>
          <w:rFonts w:ascii="Arial" w:hAnsi="Arial" w:eastAsia="Arial" w:cs="Arial"/>
          <w:sz w:val="24"/>
          <w:szCs w:val="24"/>
        </w:rPr>
      </w:pPr>
      <w:r w:rsidRPr="00A84F4B">
        <w:rPr>
          <w:rFonts w:ascii="Arial" w:hAnsi="Arial" w:eastAsia="Arial" w:cs="Arial"/>
          <w:sz w:val="24"/>
          <w:szCs w:val="24"/>
        </w:rPr>
        <w:t xml:space="preserve">Publication &amp; votes : du 22 au 23 </w:t>
      </w:r>
      <w:r>
        <w:rPr>
          <w:rFonts w:ascii="Arial" w:hAnsi="Arial" w:eastAsia="Arial" w:cs="Arial"/>
          <w:sz w:val="24"/>
          <w:szCs w:val="24"/>
        </w:rPr>
        <w:t>juin</w:t>
      </w:r>
      <w:r w:rsidR="00C31892">
        <w:rPr>
          <w:rFonts w:ascii="Arial" w:hAnsi="Arial" w:eastAsia="Arial" w:cs="Arial"/>
          <w:sz w:val="24"/>
          <w:szCs w:val="24"/>
        </w:rPr>
        <w:t xml:space="preserve"> 2026</w:t>
      </w:r>
    </w:p>
    <w:p w:rsidRPr="00A84F4B" w:rsidR="00A84F4B" w:rsidP="00A84F4B" w:rsidRDefault="00A84F4B" w14:paraId="11E8C367" w14:textId="77777777">
      <w:pPr>
        <w:spacing w:after="0" w:line="240" w:lineRule="auto"/>
        <w:ind w:left="720"/>
        <w:jc w:val="both"/>
        <w:rPr>
          <w:rFonts w:ascii="Arial" w:hAnsi="Arial" w:eastAsia="Arial" w:cs="Arial"/>
          <w:sz w:val="24"/>
          <w:szCs w:val="24"/>
        </w:rPr>
      </w:pPr>
    </w:p>
    <w:p w:rsidRPr="008C5A19" w:rsidR="007A2857" w:rsidP="008962A0" w:rsidRDefault="7E829880" w14:paraId="2DA8E5A2" w14:textId="23DE3722">
      <w:pPr>
        <w:pStyle w:val="Default"/>
        <w:spacing w:line="240" w:lineRule="auto"/>
        <w:jc w:val="both"/>
        <w:rPr>
          <w:rFonts w:eastAsia="Arial"/>
        </w:rPr>
      </w:pPr>
      <w:r w:rsidRPr="5451BA34">
        <w:rPr>
          <w:rFonts w:eastAsia="Arial"/>
        </w:rPr>
        <w:t>L</w:t>
      </w:r>
      <w:r w:rsidRPr="5451BA34" w:rsidR="013D440A">
        <w:rPr>
          <w:rFonts w:eastAsia="Arial"/>
        </w:rPr>
        <w:t>a</w:t>
      </w:r>
      <w:r w:rsidRPr="5451BA34">
        <w:rPr>
          <w:rFonts w:eastAsia="Arial"/>
        </w:rPr>
        <w:t xml:space="preserve"> société organisatrice se </w:t>
      </w:r>
      <w:r w:rsidRPr="5451BA34" w:rsidR="158CC728">
        <w:rPr>
          <w:rFonts w:eastAsia="Arial"/>
        </w:rPr>
        <w:t>réserve le</w:t>
      </w:r>
      <w:r w:rsidRPr="5451BA34">
        <w:rPr>
          <w:rFonts w:eastAsia="Arial"/>
        </w:rPr>
        <w:t xml:space="preserve"> droit d’écourter, de prolonger, de reporter, de modifier ou d’annuler le Jeu en cas de force majeure ou d’évènements indépendants de </w:t>
      </w:r>
      <w:r w:rsidRPr="5451BA34" w:rsidR="1382CE95">
        <w:rPr>
          <w:rFonts w:eastAsia="Arial"/>
        </w:rPr>
        <w:t>sa</w:t>
      </w:r>
      <w:r w:rsidRPr="5451BA34">
        <w:rPr>
          <w:rFonts w:eastAsia="Arial"/>
        </w:rPr>
        <w:t xml:space="preserve"> volonté. En tout état de cause, </w:t>
      </w:r>
      <w:r w:rsidRPr="5451BA34" w:rsidR="2DA5D7E3">
        <w:rPr>
          <w:rFonts w:eastAsia="Arial"/>
        </w:rPr>
        <w:t xml:space="preserve">sa </w:t>
      </w:r>
      <w:r w:rsidRPr="5451BA34">
        <w:rPr>
          <w:rFonts w:eastAsia="Arial"/>
        </w:rPr>
        <w:t>responsabilité</w:t>
      </w:r>
      <w:r w:rsidRPr="5451BA34" w:rsidR="58C9339C">
        <w:rPr>
          <w:rFonts w:eastAsia="Arial"/>
        </w:rPr>
        <w:t xml:space="preserve"> </w:t>
      </w:r>
      <w:r w:rsidRPr="5451BA34">
        <w:rPr>
          <w:rFonts w:eastAsia="Arial"/>
        </w:rPr>
        <w:t xml:space="preserve">ne </w:t>
      </w:r>
      <w:r w:rsidRPr="5451BA34" w:rsidR="3D79C726">
        <w:rPr>
          <w:rFonts w:eastAsia="Arial"/>
        </w:rPr>
        <w:t>saurait</w:t>
      </w:r>
      <w:r w:rsidRPr="5451BA34">
        <w:rPr>
          <w:rFonts w:eastAsia="Arial"/>
        </w:rPr>
        <w:t xml:space="preserve"> être engagée et aucune indemnité ne saurait lui être réclamée à ce titre. </w:t>
      </w:r>
    </w:p>
    <w:p w:rsidRPr="008C5A19" w:rsidR="007A2857" w:rsidP="00B61279" w:rsidRDefault="208A2804" w14:paraId="00520020" w14:textId="72E9957F">
      <w:pPr>
        <w:pStyle w:val="Default"/>
        <w:spacing w:line="240" w:lineRule="auto"/>
        <w:jc w:val="both"/>
        <w:rPr>
          <w:rFonts w:eastAsia="Arial"/>
        </w:rPr>
      </w:pPr>
      <w:r w:rsidRPr="008C5A19">
        <w:rPr>
          <w:rFonts w:eastAsia="Arial"/>
        </w:rPr>
        <w:t xml:space="preserve">Dans de telles circonstances, la société organisatrice fera ses meilleurs efforts pour en informer les Participants. </w:t>
      </w:r>
    </w:p>
    <w:p w:rsidRPr="008C5A19" w:rsidR="007A2857" w:rsidP="7350A34F" w:rsidRDefault="007A2857" w14:paraId="27A50760" w14:textId="7EF85908">
      <w:pPr>
        <w:spacing w:after="0" w:line="240" w:lineRule="auto"/>
        <w:rPr>
          <w:rFonts w:ascii="Arial" w:hAnsi="Arial" w:eastAsia="Arial" w:cs="Arial"/>
          <w:color w:val="000000" w:themeColor="text1"/>
          <w:sz w:val="24"/>
          <w:szCs w:val="24"/>
        </w:rPr>
      </w:pPr>
    </w:p>
    <w:p w:rsidRPr="008C5A19" w:rsidR="007A2857" w:rsidP="7350A34F" w:rsidRDefault="007A2857" w14:paraId="6BBCCC91" w14:textId="5D2929B8">
      <w:pPr>
        <w:spacing w:after="0" w:line="240" w:lineRule="auto"/>
        <w:rPr>
          <w:rFonts w:ascii="Arial" w:hAnsi="Arial" w:eastAsia="Arial" w:cs="Arial"/>
          <w:color w:val="000000" w:themeColor="text1"/>
          <w:sz w:val="24"/>
          <w:szCs w:val="24"/>
        </w:rPr>
      </w:pPr>
    </w:p>
    <w:p w:rsidRPr="008C5A19" w:rsidR="007A2857" w:rsidP="7350A34F" w:rsidRDefault="208A2804" w14:paraId="32F6A40B" w14:textId="7DE8A092">
      <w:pPr>
        <w:pStyle w:val="Default"/>
        <w:spacing w:line="240" w:lineRule="auto"/>
        <w:rPr>
          <w:rFonts w:eastAsia="Arial"/>
          <w:b/>
          <w:bCs/>
          <w:u w:val="single"/>
        </w:rPr>
      </w:pPr>
      <w:r w:rsidRPr="008C5A19">
        <w:rPr>
          <w:rFonts w:eastAsia="Arial"/>
          <w:b/>
          <w:bCs/>
          <w:u w:val="single"/>
        </w:rPr>
        <w:t xml:space="preserve">Article 4 – Annonce du jeu </w:t>
      </w:r>
    </w:p>
    <w:p w:rsidRPr="008C5A19" w:rsidR="00724722" w:rsidP="7350A34F" w:rsidRDefault="00724722" w14:paraId="6501F3F1" w14:textId="77777777">
      <w:pPr>
        <w:pStyle w:val="Default"/>
        <w:spacing w:line="240" w:lineRule="auto"/>
        <w:rPr>
          <w:rFonts w:eastAsia="Arial"/>
          <w:b/>
          <w:bCs/>
        </w:rPr>
      </w:pPr>
    </w:p>
    <w:p w:rsidRPr="008C5A19" w:rsidR="1656F80A" w:rsidP="00B61279" w:rsidRDefault="008C5A19" w14:paraId="77F7188A" w14:textId="0C109978">
      <w:pPr>
        <w:pStyle w:val="Default"/>
        <w:spacing w:line="240" w:lineRule="auto"/>
        <w:jc w:val="both"/>
      </w:pPr>
      <w:r w:rsidRPr="008C5A19">
        <w:rPr>
          <w:rFonts w:eastAsia="Arial"/>
        </w:rPr>
        <w:t>Le jeu est susceptible d’être porté à la connaissance du public sur les supports suivants :</w:t>
      </w:r>
      <w:r w:rsidRPr="008C5A19" w:rsidR="1656F80A">
        <w:rPr>
          <w:rFonts w:eastAsia="Arial"/>
        </w:rPr>
        <w:t xml:space="preserve"> </w:t>
      </w:r>
    </w:p>
    <w:p w:rsidRPr="008C5A19" w:rsidR="00C879CA" w:rsidP="00C879CA" w:rsidRDefault="5B8B8BA9" w14:paraId="2CC69DAC" w14:textId="60CBCD61">
      <w:pPr>
        <w:pStyle w:val="Default"/>
        <w:numPr>
          <w:ilvl w:val="0"/>
          <w:numId w:val="8"/>
        </w:numPr>
        <w:spacing w:line="240" w:lineRule="auto"/>
        <w:rPr>
          <w:rFonts w:eastAsia="Arial"/>
          <w:lang w:val="sv-SE"/>
        </w:rPr>
      </w:pPr>
      <w:r w:rsidRPr="7E78BE37" w:rsidR="5B8B8BA9">
        <w:rPr>
          <w:rFonts w:eastAsia="Arial"/>
          <w:lang w:val="sv-SE"/>
        </w:rPr>
        <w:t xml:space="preserve">PLV en </w:t>
      </w:r>
      <w:r w:rsidRPr="7E78BE37" w:rsidR="00435304">
        <w:rPr>
          <w:rFonts w:eastAsia="Arial"/>
          <w:lang w:val="sv-SE"/>
        </w:rPr>
        <w:t>point de vente</w:t>
      </w:r>
      <w:r w:rsidRPr="7E78BE37" w:rsidR="0E5EA66B">
        <w:rPr>
          <w:rFonts w:eastAsia="Arial"/>
          <w:lang w:val="sv-SE"/>
        </w:rPr>
        <w:t xml:space="preserve"> : </w:t>
      </w:r>
      <w:r w:rsidRPr="7E78BE37" w:rsidR="6638099C">
        <w:rPr>
          <w:rFonts w:eastAsia="Arial"/>
          <w:lang w:val="sv-SE"/>
        </w:rPr>
        <w:t>stop rayon</w:t>
      </w:r>
      <w:r w:rsidRPr="7E78BE37" w:rsidR="00435304">
        <w:rPr>
          <w:rFonts w:eastAsia="Arial"/>
          <w:lang w:val="sv-SE"/>
        </w:rPr>
        <w:t>, affichage, signalétique</w:t>
      </w:r>
    </w:p>
    <w:p w:rsidRPr="008C5A19" w:rsidR="003B3D25" w:rsidP="54F75FD1" w:rsidRDefault="050852C7" w14:paraId="7C2D2ADE" w14:textId="79865D0C">
      <w:pPr>
        <w:pStyle w:val="Default"/>
        <w:numPr>
          <w:ilvl w:val="0"/>
          <w:numId w:val="8"/>
        </w:numPr>
        <w:spacing w:line="240" w:lineRule="auto"/>
        <w:rPr>
          <w:rFonts w:eastAsia="Arial"/>
        </w:rPr>
      </w:pPr>
      <w:r w:rsidRPr="5451BA34">
        <w:rPr>
          <w:rFonts w:eastAsia="Arial"/>
        </w:rPr>
        <w:t>Réseaux sociaux</w:t>
      </w:r>
      <w:r w:rsidRPr="5451BA34" w:rsidR="4D7BEB7D">
        <w:rPr>
          <w:rFonts w:eastAsia="Arial"/>
        </w:rPr>
        <w:t> </w:t>
      </w:r>
    </w:p>
    <w:p w:rsidR="254A6D93" w:rsidP="5451BA34" w:rsidRDefault="00914F2D" w14:paraId="22755C5A" w14:textId="105B4E58">
      <w:pPr>
        <w:pStyle w:val="Default"/>
        <w:numPr>
          <w:ilvl w:val="0"/>
          <w:numId w:val="8"/>
        </w:numPr>
        <w:spacing w:line="240" w:lineRule="auto"/>
        <w:rPr>
          <w:rFonts w:eastAsia="Arial"/>
        </w:rPr>
      </w:pPr>
      <w:r>
        <w:rPr>
          <w:rFonts w:eastAsia="Arial"/>
        </w:rPr>
        <w:t xml:space="preserve">Sur l’url suivante : </w:t>
      </w:r>
      <w:hyperlink w:history="1" r:id="rId13">
        <w:r w:rsidRPr="00914F2D">
          <w:rPr>
            <w:rStyle w:val="Lienhypertexte"/>
            <w:rFonts w:eastAsia="Arial"/>
          </w:rPr>
          <w:t>Accueil | Corbeille d'or - Huile sur le feu</w:t>
        </w:r>
      </w:hyperlink>
    </w:p>
    <w:p w:rsidR="5451BA34" w:rsidP="5451BA34" w:rsidRDefault="5451BA34" w14:paraId="34376A7E" w14:textId="7DEE1C5B">
      <w:pPr>
        <w:pStyle w:val="Default"/>
        <w:spacing w:line="240" w:lineRule="auto"/>
        <w:ind w:left="720"/>
        <w:rPr>
          <w:rFonts w:eastAsia="Arial"/>
        </w:rPr>
      </w:pPr>
    </w:p>
    <w:p w:rsidRPr="008C5A19" w:rsidR="007A2857" w:rsidP="7350A34F" w:rsidRDefault="007A2857" w14:paraId="5323DBAA" w14:textId="5DE5F985">
      <w:pPr>
        <w:spacing w:after="0" w:line="240" w:lineRule="auto"/>
        <w:rPr>
          <w:rFonts w:ascii="Arial" w:hAnsi="Arial" w:eastAsia="Arial" w:cs="Arial"/>
          <w:color w:val="000000" w:themeColor="text1"/>
          <w:sz w:val="24"/>
          <w:szCs w:val="24"/>
        </w:rPr>
      </w:pPr>
    </w:p>
    <w:p w:rsidRPr="008C5A19" w:rsidR="008C5A19" w:rsidP="008C5A19" w:rsidRDefault="008C5A19" w14:paraId="3E809D60" w14:textId="3044A2B7">
      <w:pPr>
        <w:pStyle w:val="Default"/>
        <w:spacing w:line="240" w:lineRule="auto"/>
        <w:rPr>
          <w:rFonts w:eastAsia="Arial"/>
          <w:b/>
          <w:bCs/>
          <w:u w:val="single"/>
        </w:rPr>
      </w:pPr>
      <w:r w:rsidRPr="008C5A19">
        <w:rPr>
          <w:rFonts w:eastAsia="Arial"/>
          <w:b/>
          <w:bCs/>
          <w:u w:val="single"/>
        </w:rPr>
        <w:t xml:space="preserve">Article </w:t>
      </w:r>
      <w:r>
        <w:rPr>
          <w:rFonts w:eastAsia="Arial"/>
          <w:b/>
          <w:bCs/>
          <w:u w:val="single"/>
        </w:rPr>
        <w:t>5</w:t>
      </w:r>
      <w:r w:rsidRPr="008C5A19">
        <w:rPr>
          <w:rFonts w:eastAsia="Arial"/>
          <w:b/>
          <w:bCs/>
          <w:u w:val="single"/>
        </w:rPr>
        <w:t xml:space="preserve"> – Modalités de participation au Jeu </w:t>
      </w:r>
      <w:r w:rsidR="004D41CD">
        <w:rPr>
          <w:rFonts w:eastAsia="Arial"/>
          <w:b/>
          <w:bCs/>
          <w:u w:val="single"/>
        </w:rPr>
        <w:t xml:space="preserve">et </w:t>
      </w:r>
      <w:r w:rsidR="00B32A72">
        <w:rPr>
          <w:rFonts w:eastAsia="Arial"/>
          <w:b/>
          <w:bCs/>
          <w:u w:val="single"/>
        </w:rPr>
        <w:t>motifs</w:t>
      </w:r>
      <w:r w:rsidR="004D41CD">
        <w:rPr>
          <w:rFonts w:eastAsia="Arial"/>
          <w:b/>
          <w:bCs/>
          <w:u w:val="single"/>
        </w:rPr>
        <w:t xml:space="preserve"> de refus</w:t>
      </w:r>
    </w:p>
    <w:p w:rsidRPr="008C5A19" w:rsidR="008C5A19" w:rsidP="008C5A19" w:rsidRDefault="008C5A19" w14:paraId="672247A9" w14:textId="77777777">
      <w:pPr>
        <w:spacing w:after="0" w:line="240" w:lineRule="auto"/>
        <w:rPr>
          <w:rFonts w:ascii="Arial" w:hAnsi="Arial" w:eastAsia="Arial" w:cs="Arial"/>
          <w:color w:val="000000" w:themeColor="text1"/>
          <w:sz w:val="24"/>
          <w:szCs w:val="24"/>
        </w:rPr>
      </w:pPr>
    </w:p>
    <w:p w:rsidR="008C5A19" w:rsidP="008C5A19" w:rsidRDefault="117A2A99" w14:paraId="29240BCB" w14:textId="0C07DF68">
      <w:pPr>
        <w:pStyle w:val="Default"/>
        <w:spacing w:line="240" w:lineRule="auto"/>
        <w:jc w:val="both"/>
        <w:rPr>
          <w:rFonts w:eastAsia="Arial"/>
        </w:rPr>
      </w:pPr>
      <w:r w:rsidRPr="001E0726">
        <w:rPr>
          <w:rFonts w:eastAsia="Arial"/>
        </w:rPr>
        <w:t xml:space="preserve">Pour </w:t>
      </w:r>
      <w:r w:rsidRPr="001E0726" w:rsidR="7E4BDA7D">
        <w:rPr>
          <w:rFonts w:eastAsia="Arial"/>
        </w:rPr>
        <w:t>participer</w:t>
      </w:r>
      <w:r w:rsidRPr="001E0726">
        <w:rPr>
          <w:rFonts w:eastAsia="Arial"/>
        </w:rPr>
        <w:t>, le participant doit respecter les étapes suivantes :</w:t>
      </w:r>
    </w:p>
    <w:p w:rsidRPr="001E0726" w:rsidR="00650BA3" w:rsidP="008C5A19" w:rsidRDefault="00650BA3" w14:paraId="34FCE9A9" w14:textId="77777777">
      <w:pPr>
        <w:pStyle w:val="Default"/>
        <w:spacing w:line="240" w:lineRule="auto"/>
        <w:jc w:val="both"/>
        <w:rPr>
          <w:rFonts w:eastAsia="Arial"/>
        </w:rPr>
      </w:pPr>
    </w:p>
    <w:p w:rsidRPr="001E0726" w:rsidR="00301388" w:rsidP="00301388" w:rsidRDefault="00914F2D" w14:paraId="4155E547" w14:textId="61C8B199">
      <w:pPr>
        <w:pStyle w:val="Paragraphedeliste"/>
        <w:numPr>
          <w:ilvl w:val="0"/>
          <w:numId w:val="17"/>
        </w:numPr>
        <w:rPr>
          <w:rFonts w:ascii="Arial" w:hAnsi="Arial" w:cs="Arial"/>
          <w:sz w:val="24"/>
          <w:szCs w:val="24"/>
        </w:rPr>
      </w:pPr>
      <w:r w:rsidRPr="7E78BE37" w:rsidR="00914F2D">
        <w:rPr>
          <w:rFonts w:ascii="Arial" w:hAnsi="Arial" w:cs="Arial"/>
          <w:sz w:val="24"/>
          <w:szCs w:val="24"/>
        </w:rPr>
        <w:t xml:space="preserve">Prendre connaissance du défi recette du mois annoncé sur les pages </w:t>
      </w:r>
      <w:r w:rsidRPr="7E78BE37" w:rsidR="00914F2D">
        <w:rPr>
          <w:rFonts w:ascii="Arial" w:hAnsi="Arial" w:cs="Arial"/>
          <w:sz w:val="24"/>
          <w:szCs w:val="24"/>
        </w:rPr>
        <w:t xml:space="preserve">Facebook </w:t>
      </w:r>
      <w:hyperlink r:id="R45d9f3b502f8479b">
        <w:r w:rsidRPr="7E78BE37" w:rsidR="00914F2D">
          <w:rPr>
            <w:rStyle w:val="Lienhypertexte"/>
            <w:rFonts w:ascii="Arial" w:hAnsi="Arial" w:cs="Arial"/>
            <w:sz w:val="24"/>
            <w:szCs w:val="24"/>
          </w:rPr>
          <w:t>Corbeille d'Or</w:t>
        </w:r>
      </w:hyperlink>
      <w:r w:rsidRPr="7E78BE37" w:rsidR="00914F2D">
        <w:rPr>
          <w:rFonts w:ascii="Arial" w:hAnsi="Arial" w:cs="Arial"/>
          <w:sz w:val="24"/>
          <w:szCs w:val="24"/>
        </w:rPr>
        <w:t xml:space="preserve">  et Instagram de Corbeil</w:t>
      </w:r>
      <w:r w:rsidRPr="7E78BE37" w:rsidR="6F584BBD">
        <w:rPr>
          <w:rFonts w:ascii="Arial" w:hAnsi="Arial" w:cs="Arial"/>
          <w:sz w:val="24"/>
          <w:szCs w:val="24"/>
        </w:rPr>
        <w:t>le</w:t>
      </w:r>
      <w:r w:rsidRPr="7E78BE37" w:rsidR="00914F2D">
        <w:rPr>
          <w:rFonts w:ascii="Arial" w:hAnsi="Arial" w:cs="Arial"/>
          <w:sz w:val="24"/>
          <w:szCs w:val="24"/>
        </w:rPr>
        <w:t xml:space="preserve"> d’Or Réunion</w:t>
      </w:r>
      <w:r w:rsidRPr="7E78BE37" w:rsidR="00914F2D">
        <w:rPr>
          <w:rFonts w:ascii="Arial" w:hAnsi="Arial" w:cs="Arial"/>
          <w:sz w:val="24"/>
          <w:szCs w:val="24"/>
        </w:rPr>
        <w:t xml:space="preserve"> </w:t>
      </w:r>
      <w:hyperlink r:id="R6d3f71fd36284681">
        <w:r w:rsidRPr="7E78BE37" w:rsidR="00914F2D">
          <w:rPr>
            <w:rStyle w:val="Lienhypertexte"/>
            <w:rFonts w:ascii="Arial" w:hAnsi="Arial" w:cs="Arial"/>
            <w:sz w:val="24"/>
            <w:szCs w:val="24"/>
          </w:rPr>
          <w:t>@corbeilledor.reunion</w:t>
        </w:r>
      </w:hyperlink>
      <w:r w:rsidRPr="7E78BE37" w:rsidR="00AD7B63">
        <w:rPr>
          <w:rFonts w:ascii="Arial" w:hAnsi="Arial" w:cs="Arial"/>
          <w:sz w:val="24"/>
          <w:szCs w:val="24"/>
        </w:rPr>
        <w:t xml:space="preserve"> à la date mentionnée à l’article 3.</w:t>
      </w:r>
    </w:p>
    <w:p w:rsidRPr="001E0726" w:rsidR="008C5A19" w:rsidP="00301388" w:rsidRDefault="00650BA3" w14:paraId="47084AE6" w14:textId="0607968B">
      <w:pPr>
        <w:pStyle w:val="Paragraphedeliste"/>
        <w:numPr>
          <w:ilvl w:val="0"/>
          <w:numId w:val="17"/>
        </w:numPr>
        <w:rPr>
          <w:rFonts w:ascii="Arial" w:hAnsi="Arial" w:cs="Arial"/>
          <w:sz w:val="24"/>
          <w:szCs w:val="24"/>
        </w:rPr>
      </w:pPr>
      <w:r w:rsidRPr="7C373144" w:rsidR="00650BA3">
        <w:rPr>
          <w:rFonts w:ascii="Arial" w:hAnsi="Arial" w:cs="Arial"/>
          <w:sz w:val="24"/>
          <w:szCs w:val="24"/>
        </w:rPr>
        <w:t>Réaliser la recette du mois en version traditionnelle (</w:t>
      </w:r>
      <w:r w:rsidRPr="7C373144" w:rsidR="73558C15">
        <w:rPr>
          <w:rFonts w:ascii="Arial" w:hAnsi="Arial" w:cs="Arial"/>
          <w:sz w:val="24"/>
          <w:szCs w:val="24"/>
        </w:rPr>
        <w:t>G</w:t>
      </w:r>
      <w:r w:rsidRPr="7C373144" w:rsidR="00650BA3">
        <w:rPr>
          <w:rFonts w:ascii="Arial" w:hAnsi="Arial" w:cs="Arial"/>
          <w:sz w:val="24"/>
          <w:szCs w:val="24"/>
        </w:rPr>
        <w:t>ramoun</w:t>
      </w:r>
      <w:r w:rsidRPr="7C373144" w:rsidR="00650BA3">
        <w:rPr>
          <w:rFonts w:ascii="Arial" w:hAnsi="Arial" w:cs="Arial"/>
          <w:sz w:val="24"/>
          <w:szCs w:val="24"/>
        </w:rPr>
        <w:t>) ou en version moderne (nouvelle</w:t>
      </w:r>
      <w:r w:rsidRPr="7C373144" w:rsidR="0074136B">
        <w:rPr>
          <w:rFonts w:ascii="Arial" w:hAnsi="Arial" w:cs="Arial"/>
          <w:sz w:val="24"/>
          <w:szCs w:val="24"/>
        </w:rPr>
        <w:t xml:space="preserve"> génération) </w:t>
      </w:r>
    </w:p>
    <w:p w:rsidR="5CD2CF76" w:rsidP="00301388" w:rsidRDefault="0074136B" w14:paraId="0FEAB238" w14:textId="2CDA3C65">
      <w:pPr>
        <w:pStyle w:val="Paragraphedeliste"/>
        <w:numPr>
          <w:ilvl w:val="0"/>
          <w:numId w:val="17"/>
        </w:numPr>
        <w:rPr>
          <w:rFonts w:ascii="Arial" w:hAnsi="Arial" w:cs="Arial"/>
          <w:sz w:val="24"/>
          <w:szCs w:val="24"/>
        </w:rPr>
      </w:pPr>
      <w:r w:rsidRPr="7C373144" w:rsidR="0074136B">
        <w:rPr>
          <w:rFonts w:ascii="Arial" w:hAnsi="Arial" w:cs="Arial"/>
          <w:sz w:val="24"/>
          <w:szCs w:val="24"/>
        </w:rPr>
        <w:t xml:space="preserve">Envoyer </w:t>
      </w:r>
      <w:r w:rsidRPr="7C373144" w:rsidR="007B5DB5">
        <w:rPr>
          <w:rFonts w:ascii="Arial" w:hAnsi="Arial" w:cs="Arial"/>
          <w:sz w:val="24"/>
          <w:szCs w:val="24"/>
        </w:rPr>
        <w:t>au plus tard le 2</w:t>
      </w:r>
      <w:r w:rsidRPr="7C373144" w:rsidR="00AD7B63">
        <w:rPr>
          <w:rFonts w:ascii="Arial" w:hAnsi="Arial" w:cs="Arial"/>
          <w:sz w:val="24"/>
          <w:szCs w:val="24"/>
        </w:rPr>
        <w:t xml:space="preserve">1 </w:t>
      </w:r>
      <w:r w:rsidRPr="7C373144" w:rsidR="007B5DB5">
        <w:rPr>
          <w:rFonts w:ascii="Arial" w:hAnsi="Arial" w:cs="Arial"/>
          <w:sz w:val="24"/>
          <w:szCs w:val="24"/>
        </w:rPr>
        <w:t xml:space="preserve">du mois suivant, </w:t>
      </w:r>
      <w:r w:rsidRPr="7C373144" w:rsidR="0074136B">
        <w:rPr>
          <w:rFonts w:ascii="Arial" w:hAnsi="Arial" w:cs="Arial"/>
          <w:sz w:val="24"/>
          <w:szCs w:val="24"/>
        </w:rPr>
        <w:t>la photo de s</w:t>
      </w:r>
      <w:r w:rsidRPr="7C373144" w:rsidR="00FF652E">
        <w:rPr>
          <w:rFonts w:ascii="Arial" w:hAnsi="Arial" w:cs="Arial"/>
          <w:sz w:val="24"/>
          <w:szCs w:val="24"/>
        </w:rPr>
        <w:t xml:space="preserve">on plat </w:t>
      </w:r>
      <w:r w:rsidRPr="7C373144" w:rsidR="00E46E9C">
        <w:rPr>
          <w:rFonts w:ascii="Arial" w:hAnsi="Arial" w:cs="Arial"/>
          <w:sz w:val="24"/>
          <w:szCs w:val="24"/>
        </w:rPr>
        <w:t>avec la bouteille Corbeil</w:t>
      </w:r>
      <w:r w:rsidRPr="7C373144" w:rsidR="0117B2FC">
        <w:rPr>
          <w:rFonts w:ascii="Arial" w:hAnsi="Arial" w:cs="Arial"/>
          <w:sz w:val="24"/>
          <w:szCs w:val="24"/>
        </w:rPr>
        <w:t>le</w:t>
      </w:r>
      <w:r w:rsidRPr="7C373144" w:rsidR="00E46E9C">
        <w:rPr>
          <w:rFonts w:ascii="Arial" w:hAnsi="Arial" w:cs="Arial"/>
          <w:sz w:val="24"/>
          <w:szCs w:val="24"/>
        </w:rPr>
        <w:t xml:space="preserve"> d’Or visible </w:t>
      </w:r>
      <w:r w:rsidRPr="7C373144" w:rsidR="00FF652E">
        <w:rPr>
          <w:rFonts w:ascii="Arial" w:hAnsi="Arial" w:cs="Arial"/>
          <w:sz w:val="24"/>
          <w:szCs w:val="24"/>
        </w:rPr>
        <w:t xml:space="preserve">et de sa recette en mentionnant </w:t>
      </w:r>
      <w:r w:rsidRPr="7C373144" w:rsidR="00EB5649">
        <w:rPr>
          <w:rFonts w:ascii="Arial" w:hAnsi="Arial" w:cs="Arial"/>
          <w:sz w:val="24"/>
          <w:szCs w:val="24"/>
        </w:rPr>
        <w:t>#</w:t>
      </w:r>
      <w:r w:rsidRPr="7C373144" w:rsidR="00EB5649">
        <w:rPr>
          <w:rFonts w:ascii="Arial" w:hAnsi="Arial" w:cs="Arial"/>
          <w:sz w:val="24"/>
          <w:szCs w:val="24"/>
        </w:rPr>
        <w:t>gramou</w:t>
      </w:r>
      <w:r w:rsidRPr="7C373144" w:rsidR="008D7094">
        <w:rPr>
          <w:rFonts w:ascii="Arial" w:hAnsi="Arial" w:cs="Arial"/>
          <w:sz w:val="24"/>
          <w:szCs w:val="24"/>
        </w:rPr>
        <w:t>n</w:t>
      </w:r>
      <w:r w:rsidRPr="7C373144" w:rsidR="00EB5649">
        <w:rPr>
          <w:rFonts w:ascii="Arial" w:hAnsi="Arial" w:cs="Arial"/>
          <w:sz w:val="24"/>
          <w:szCs w:val="24"/>
        </w:rPr>
        <w:t xml:space="preserve"> ou</w:t>
      </w:r>
      <w:r w:rsidRPr="7C373144" w:rsidR="008D7094">
        <w:rPr>
          <w:rFonts w:ascii="Arial" w:hAnsi="Arial" w:cs="Arial"/>
          <w:sz w:val="24"/>
          <w:szCs w:val="24"/>
        </w:rPr>
        <w:t xml:space="preserve"> </w:t>
      </w:r>
      <w:r w:rsidRPr="7C373144" w:rsidR="008D7094">
        <w:rPr>
          <w:rFonts w:ascii="Arial" w:hAnsi="Arial" w:cs="Arial"/>
          <w:sz w:val="24"/>
          <w:szCs w:val="24"/>
        </w:rPr>
        <w:t>#</w:t>
      </w:r>
      <w:r w:rsidRPr="7C373144" w:rsidR="008D7094">
        <w:rPr>
          <w:rFonts w:ascii="Arial" w:hAnsi="Arial" w:cs="Arial"/>
          <w:sz w:val="24"/>
          <w:szCs w:val="24"/>
        </w:rPr>
        <w:t xml:space="preserve">nouvelle génération sur sa recette en message privé sur une des pages </w:t>
      </w:r>
      <w:r w:rsidRPr="7C373144" w:rsidR="008D7094">
        <w:rPr>
          <w:rFonts w:ascii="Arial" w:hAnsi="Arial" w:cs="Arial"/>
          <w:sz w:val="24"/>
          <w:szCs w:val="24"/>
        </w:rPr>
        <w:t>Facebook</w:t>
      </w:r>
      <w:r w:rsidRPr="7C373144" w:rsidR="008D7094">
        <w:rPr>
          <w:rFonts w:ascii="Arial" w:hAnsi="Arial" w:cs="Arial"/>
          <w:sz w:val="24"/>
          <w:szCs w:val="24"/>
        </w:rPr>
        <w:t xml:space="preserve"> : </w:t>
      </w:r>
      <w:hyperlink r:id="R782eed225d614029">
        <w:r w:rsidRPr="7C373144" w:rsidR="008D7094">
          <w:rPr>
            <w:rStyle w:val="Lienhypertexte"/>
            <w:rFonts w:ascii="Arial" w:hAnsi="Arial" w:cs="Arial"/>
            <w:sz w:val="24"/>
            <w:szCs w:val="24"/>
          </w:rPr>
          <w:t>Corbeille d'Or</w:t>
        </w:r>
      </w:hyperlink>
      <w:r w:rsidRPr="7C373144" w:rsidR="008D7094">
        <w:rPr>
          <w:rFonts w:ascii="Arial" w:hAnsi="Arial" w:cs="Arial"/>
          <w:sz w:val="24"/>
          <w:szCs w:val="24"/>
        </w:rPr>
        <w:t xml:space="preserve">  </w:t>
      </w:r>
      <w:r w:rsidRPr="7C373144" w:rsidR="008D7094">
        <w:rPr>
          <w:rFonts w:ascii="Arial" w:hAnsi="Arial" w:cs="Arial"/>
          <w:sz w:val="24"/>
          <w:szCs w:val="24"/>
        </w:rPr>
        <w:t>ou</w:t>
      </w:r>
      <w:r w:rsidRPr="7C373144" w:rsidR="008D7094">
        <w:rPr>
          <w:rFonts w:ascii="Arial" w:hAnsi="Arial" w:cs="Arial"/>
          <w:sz w:val="24"/>
          <w:szCs w:val="24"/>
        </w:rPr>
        <w:t xml:space="preserve"> Instagram de Corbeil</w:t>
      </w:r>
      <w:r w:rsidRPr="7C373144" w:rsidR="11314F18">
        <w:rPr>
          <w:rFonts w:ascii="Arial" w:hAnsi="Arial" w:cs="Arial"/>
          <w:sz w:val="24"/>
          <w:szCs w:val="24"/>
        </w:rPr>
        <w:t>le</w:t>
      </w:r>
      <w:r w:rsidRPr="7C373144" w:rsidR="008D7094">
        <w:rPr>
          <w:rFonts w:ascii="Arial" w:hAnsi="Arial" w:cs="Arial"/>
          <w:sz w:val="24"/>
          <w:szCs w:val="24"/>
        </w:rPr>
        <w:t xml:space="preserve"> d’Or Réunion</w:t>
      </w:r>
      <w:r w:rsidRPr="7C373144" w:rsidR="008D7094">
        <w:rPr>
          <w:rFonts w:ascii="Arial" w:hAnsi="Arial" w:cs="Arial"/>
          <w:sz w:val="24"/>
          <w:szCs w:val="24"/>
        </w:rPr>
        <w:t xml:space="preserve"> : </w:t>
      </w:r>
      <w:hyperlink r:id="R6ba403ff058743e2">
        <w:r w:rsidRPr="7C373144" w:rsidR="008D7094">
          <w:rPr>
            <w:rStyle w:val="Lienhypertexte"/>
            <w:rFonts w:ascii="Arial" w:hAnsi="Arial" w:cs="Arial"/>
            <w:sz w:val="24"/>
            <w:szCs w:val="24"/>
          </w:rPr>
          <w:t>@corbeilledor.reunion</w:t>
        </w:r>
      </w:hyperlink>
    </w:p>
    <w:p w:rsidRPr="00C05BF4" w:rsidR="00C05BF4" w:rsidP="00C05BF4" w:rsidRDefault="00C05BF4" w14:paraId="0716089F" w14:textId="02AC0918">
      <w:pPr>
        <w:jc w:val="both"/>
        <w:rPr>
          <w:rFonts w:ascii="Arial" w:hAnsi="Arial" w:cs="Arial"/>
          <w:sz w:val="24"/>
          <w:szCs w:val="24"/>
        </w:rPr>
      </w:pPr>
      <w:r w:rsidRPr="00C05BF4">
        <w:rPr>
          <w:rFonts w:ascii="Arial" w:hAnsi="Arial" w:cs="Arial"/>
          <w:sz w:val="24"/>
          <w:szCs w:val="24"/>
        </w:rPr>
        <w:t>Toute participation fera l’objet d’une modération.</w:t>
      </w:r>
      <w:r w:rsidR="00EA2C9E">
        <w:rPr>
          <w:rFonts w:ascii="Arial" w:hAnsi="Arial" w:cs="Arial"/>
          <w:sz w:val="24"/>
          <w:szCs w:val="24"/>
        </w:rPr>
        <w:t xml:space="preserve"> </w:t>
      </w:r>
      <w:r w:rsidR="00B32A72">
        <w:rPr>
          <w:rFonts w:ascii="Arial" w:hAnsi="Arial" w:cs="Arial"/>
          <w:sz w:val="24"/>
          <w:szCs w:val="24"/>
        </w:rPr>
        <w:t xml:space="preserve"> </w:t>
      </w:r>
      <w:r w:rsidRPr="00C05BF4">
        <w:rPr>
          <w:rFonts w:ascii="Arial" w:hAnsi="Arial" w:cs="Arial"/>
          <w:sz w:val="24"/>
          <w:szCs w:val="24"/>
        </w:rPr>
        <w:t>Une</w:t>
      </w:r>
      <w:r w:rsidR="00B32A72">
        <w:rPr>
          <w:rFonts w:ascii="Arial" w:hAnsi="Arial" w:cs="Arial"/>
          <w:sz w:val="24"/>
          <w:szCs w:val="24"/>
        </w:rPr>
        <w:t xml:space="preserve"> </w:t>
      </w:r>
      <w:r w:rsidRPr="00C05BF4">
        <w:rPr>
          <w:rFonts w:ascii="Arial" w:hAnsi="Arial" w:cs="Arial"/>
          <w:sz w:val="24"/>
          <w:szCs w:val="24"/>
        </w:rPr>
        <w:t>participation sera considérée comme valide si :</w:t>
      </w:r>
    </w:p>
    <w:p w:rsidRPr="00C05BF4" w:rsidR="00C05BF4" w:rsidP="00C05BF4" w:rsidRDefault="00A12A7D" w14:paraId="321D2BDD" w14:textId="0B12A3A0">
      <w:pPr>
        <w:pStyle w:val="Paragraphedeliste"/>
        <w:numPr>
          <w:ilvl w:val="0"/>
          <w:numId w:val="24"/>
        </w:numPr>
        <w:spacing w:after="0"/>
        <w:jc w:val="both"/>
        <w:rPr>
          <w:rFonts w:ascii="Arial" w:hAnsi="Arial" w:cs="Arial"/>
          <w:sz w:val="24"/>
          <w:szCs w:val="24"/>
        </w:rPr>
      </w:pPr>
      <w:r w:rsidRPr="00C05BF4">
        <w:rPr>
          <w:rFonts w:ascii="Arial" w:hAnsi="Arial" w:cs="Arial"/>
          <w:sz w:val="24"/>
          <w:szCs w:val="24"/>
        </w:rPr>
        <w:t>La</w:t>
      </w:r>
      <w:r w:rsidRPr="00C05BF4" w:rsidR="00C05BF4">
        <w:rPr>
          <w:rFonts w:ascii="Arial" w:hAnsi="Arial" w:cs="Arial"/>
          <w:sz w:val="24"/>
          <w:szCs w:val="24"/>
        </w:rPr>
        <w:t xml:space="preserve"> recette correspond au thème du défi</w:t>
      </w:r>
    </w:p>
    <w:p w:rsidRPr="00C05BF4" w:rsidR="00C05BF4" w:rsidP="00C05BF4" w:rsidRDefault="00A12A7D" w14:paraId="43D2FCF4" w14:textId="799C5F6F">
      <w:pPr>
        <w:pStyle w:val="Paragraphedeliste"/>
        <w:numPr>
          <w:ilvl w:val="0"/>
          <w:numId w:val="24"/>
        </w:numPr>
        <w:spacing w:after="0"/>
        <w:jc w:val="both"/>
        <w:rPr>
          <w:rFonts w:ascii="Arial" w:hAnsi="Arial" w:cs="Arial"/>
          <w:sz w:val="24"/>
          <w:szCs w:val="24"/>
        </w:rPr>
      </w:pPr>
      <w:r w:rsidRPr="00C05BF4">
        <w:rPr>
          <w:rFonts w:ascii="Arial" w:hAnsi="Arial" w:cs="Arial"/>
          <w:sz w:val="24"/>
          <w:szCs w:val="24"/>
        </w:rPr>
        <w:t>La</w:t>
      </w:r>
      <w:r w:rsidRPr="00C05BF4" w:rsidR="00C05BF4">
        <w:rPr>
          <w:rFonts w:ascii="Arial" w:hAnsi="Arial" w:cs="Arial"/>
          <w:sz w:val="24"/>
          <w:szCs w:val="24"/>
        </w:rPr>
        <w:t xml:space="preserve"> photo est nette, exploitable et conforme</w:t>
      </w:r>
    </w:p>
    <w:p w:rsidRPr="00C05BF4" w:rsidR="00C05BF4" w:rsidP="00C05BF4" w:rsidRDefault="00A12A7D" w14:paraId="59ADE7ED" w14:textId="5ABF669C">
      <w:pPr>
        <w:pStyle w:val="Paragraphedeliste"/>
        <w:numPr>
          <w:ilvl w:val="0"/>
          <w:numId w:val="24"/>
        </w:numPr>
        <w:spacing w:after="0"/>
        <w:jc w:val="both"/>
        <w:rPr>
          <w:rFonts w:ascii="Arial" w:hAnsi="Arial" w:cs="Arial"/>
          <w:sz w:val="24"/>
          <w:szCs w:val="24"/>
        </w:rPr>
      </w:pPr>
      <w:r w:rsidRPr="7E78BE37" w:rsidR="00A12A7D">
        <w:rPr>
          <w:rFonts w:ascii="Arial" w:hAnsi="Arial" w:cs="Arial"/>
          <w:sz w:val="24"/>
          <w:szCs w:val="24"/>
        </w:rPr>
        <w:t>Le</w:t>
      </w:r>
      <w:r w:rsidRPr="7E78BE37" w:rsidR="00C05BF4">
        <w:rPr>
          <w:rFonts w:ascii="Arial" w:hAnsi="Arial" w:cs="Arial"/>
          <w:sz w:val="24"/>
          <w:szCs w:val="24"/>
        </w:rPr>
        <w:t xml:space="preserve"> produit </w:t>
      </w:r>
      <w:r w:rsidRPr="7E78BE37" w:rsidR="004D41CD">
        <w:rPr>
          <w:rFonts w:ascii="Arial" w:hAnsi="Arial" w:cs="Arial"/>
          <w:sz w:val="24"/>
          <w:szCs w:val="24"/>
        </w:rPr>
        <w:t>Corbeil</w:t>
      </w:r>
      <w:r w:rsidRPr="7E78BE37" w:rsidR="308B2B93">
        <w:rPr>
          <w:rFonts w:ascii="Arial" w:hAnsi="Arial" w:cs="Arial"/>
          <w:sz w:val="24"/>
          <w:szCs w:val="24"/>
        </w:rPr>
        <w:t>le</w:t>
      </w:r>
      <w:r w:rsidRPr="7E78BE37" w:rsidR="004D41CD">
        <w:rPr>
          <w:rFonts w:ascii="Arial" w:hAnsi="Arial" w:cs="Arial"/>
          <w:sz w:val="24"/>
          <w:szCs w:val="24"/>
        </w:rPr>
        <w:t xml:space="preserve"> d’Or</w:t>
      </w:r>
      <w:r w:rsidRPr="7E78BE37" w:rsidR="00C05BF4">
        <w:rPr>
          <w:rFonts w:ascii="Arial" w:hAnsi="Arial" w:cs="Arial"/>
          <w:sz w:val="24"/>
          <w:szCs w:val="24"/>
        </w:rPr>
        <w:t xml:space="preserve"> est visible</w:t>
      </w:r>
    </w:p>
    <w:p w:rsidR="00C05BF4" w:rsidP="00C05BF4" w:rsidRDefault="00A12A7D" w14:paraId="7FA74689" w14:textId="34C4CCA8">
      <w:pPr>
        <w:pStyle w:val="Paragraphedeliste"/>
        <w:numPr>
          <w:ilvl w:val="0"/>
          <w:numId w:val="24"/>
        </w:numPr>
        <w:spacing w:after="0"/>
        <w:jc w:val="both"/>
        <w:rPr>
          <w:rFonts w:ascii="Arial" w:hAnsi="Arial" w:cs="Arial"/>
          <w:sz w:val="24"/>
          <w:szCs w:val="24"/>
        </w:rPr>
      </w:pPr>
      <w:r w:rsidRPr="00C05BF4">
        <w:rPr>
          <w:rFonts w:ascii="Arial" w:hAnsi="Arial" w:cs="Arial"/>
          <w:sz w:val="24"/>
          <w:szCs w:val="24"/>
        </w:rPr>
        <w:t>Le</w:t>
      </w:r>
      <w:r w:rsidRPr="00C05BF4" w:rsidR="00C05BF4">
        <w:rPr>
          <w:rFonts w:ascii="Arial" w:hAnsi="Arial" w:cs="Arial"/>
          <w:sz w:val="24"/>
          <w:szCs w:val="24"/>
        </w:rPr>
        <w:t xml:space="preserve"> hashtag est correctement indiqué</w:t>
      </w:r>
    </w:p>
    <w:p w:rsidRPr="00C05BF4" w:rsidR="005207A9" w:rsidP="005207A9" w:rsidRDefault="005207A9" w14:paraId="4E45E87E" w14:textId="77777777">
      <w:pPr>
        <w:pStyle w:val="Paragraphedeliste"/>
        <w:spacing w:after="0"/>
        <w:ind w:left="1068"/>
        <w:jc w:val="both"/>
        <w:rPr>
          <w:rFonts w:ascii="Arial" w:hAnsi="Arial" w:cs="Arial"/>
          <w:sz w:val="24"/>
          <w:szCs w:val="24"/>
        </w:rPr>
      </w:pPr>
    </w:p>
    <w:p w:rsidRPr="005207A9" w:rsidR="005207A9" w:rsidP="005207A9" w:rsidRDefault="005207A9" w14:paraId="4D6D437E" w14:textId="77777777">
      <w:pPr>
        <w:jc w:val="both"/>
        <w:rPr>
          <w:rFonts w:ascii="Arial" w:hAnsi="Arial" w:cs="Arial"/>
          <w:sz w:val="24"/>
          <w:szCs w:val="24"/>
        </w:rPr>
      </w:pPr>
      <w:r w:rsidRPr="005207A9">
        <w:rPr>
          <w:rFonts w:ascii="Arial" w:hAnsi="Arial" w:cs="Arial"/>
          <w:sz w:val="24"/>
          <w:szCs w:val="24"/>
        </w:rPr>
        <w:t>Seront automatiquement refusées les participations :</w:t>
      </w:r>
    </w:p>
    <w:p w:rsidRPr="005207A9" w:rsidR="005207A9" w:rsidP="005207A9" w:rsidRDefault="005207A9" w14:paraId="73C31981" w14:textId="5C81DAA7">
      <w:pPr>
        <w:numPr>
          <w:ilvl w:val="0"/>
          <w:numId w:val="25"/>
        </w:numPr>
        <w:tabs>
          <w:tab w:val="num" w:pos="720"/>
        </w:tabs>
        <w:spacing w:after="0"/>
        <w:jc w:val="both"/>
        <w:rPr>
          <w:rFonts w:ascii="Arial" w:hAnsi="Arial" w:cs="Arial"/>
          <w:sz w:val="24"/>
          <w:szCs w:val="24"/>
        </w:rPr>
      </w:pPr>
      <w:r w:rsidRPr="005207A9">
        <w:rPr>
          <w:rFonts w:ascii="Arial" w:hAnsi="Arial" w:cs="Arial"/>
          <w:sz w:val="24"/>
          <w:szCs w:val="24"/>
        </w:rPr>
        <w:t>Contenant</w:t>
      </w:r>
      <w:r w:rsidRPr="005207A9">
        <w:rPr>
          <w:rFonts w:ascii="Arial" w:hAnsi="Arial" w:cs="Arial"/>
          <w:sz w:val="24"/>
          <w:szCs w:val="24"/>
        </w:rPr>
        <w:t xml:space="preserve"> des propos vulgaires, haineux, discriminatoires ou offensants</w:t>
      </w:r>
    </w:p>
    <w:p w:rsidRPr="005207A9" w:rsidR="005207A9" w:rsidP="005207A9" w:rsidRDefault="005207A9" w14:paraId="1EB656D0" w14:textId="3CD5193A">
      <w:pPr>
        <w:numPr>
          <w:ilvl w:val="0"/>
          <w:numId w:val="25"/>
        </w:numPr>
        <w:tabs>
          <w:tab w:val="num" w:pos="720"/>
        </w:tabs>
        <w:spacing w:after="0"/>
        <w:jc w:val="both"/>
        <w:rPr>
          <w:rFonts w:ascii="Arial" w:hAnsi="Arial" w:cs="Arial"/>
          <w:sz w:val="24"/>
          <w:szCs w:val="24"/>
        </w:rPr>
      </w:pPr>
      <w:r w:rsidRPr="005207A9">
        <w:rPr>
          <w:rFonts w:ascii="Arial" w:hAnsi="Arial" w:cs="Arial"/>
          <w:sz w:val="24"/>
          <w:szCs w:val="24"/>
        </w:rPr>
        <w:t>Présentant</w:t>
      </w:r>
      <w:r w:rsidRPr="005207A9">
        <w:rPr>
          <w:rFonts w:ascii="Arial" w:hAnsi="Arial" w:cs="Arial"/>
          <w:sz w:val="24"/>
          <w:szCs w:val="24"/>
        </w:rPr>
        <w:t xml:space="preserve"> des contenus inappropriés (nudité, violence, etc.)</w:t>
      </w:r>
    </w:p>
    <w:p w:rsidRPr="005207A9" w:rsidR="005207A9" w:rsidP="005207A9" w:rsidRDefault="005207A9" w14:paraId="542D213C" w14:textId="61D1847D">
      <w:pPr>
        <w:numPr>
          <w:ilvl w:val="0"/>
          <w:numId w:val="25"/>
        </w:numPr>
        <w:tabs>
          <w:tab w:val="num" w:pos="720"/>
        </w:tabs>
        <w:spacing w:after="0"/>
        <w:jc w:val="both"/>
        <w:rPr>
          <w:rFonts w:ascii="Arial" w:hAnsi="Arial" w:cs="Arial"/>
          <w:sz w:val="24"/>
          <w:szCs w:val="24"/>
        </w:rPr>
      </w:pPr>
      <w:r w:rsidRPr="005207A9">
        <w:rPr>
          <w:rFonts w:ascii="Arial" w:hAnsi="Arial" w:cs="Arial"/>
          <w:sz w:val="24"/>
          <w:szCs w:val="24"/>
        </w:rPr>
        <w:t>Avec</w:t>
      </w:r>
      <w:r w:rsidRPr="005207A9">
        <w:rPr>
          <w:rFonts w:ascii="Arial" w:hAnsi="Arial" w:cs="Arial"/>
          <w:sz w:val="24"/>
          <w:szCs w:val="24"/>
        </w:rPr>
        <w:t xml:space="preserve"> une photo floue, illisible ou incohérente</w:t>
      </w:r>
    </w:p>
    <w:p w:rsidRPr="005207A9" w:rsidR="005207A9" w:rsidP="005207A9" w:rsidRDefault="005207A9" w14:paraId="6260D310" w14:textId="1F45DB0B">
      <w:pPr>
        <w:numPr>
          <w:ilvl w:val="0"/>
          <w:numId w:val="25"/>
        </w:numPr>
        <w:tabs>
          <w:tab w:val="num" w:pos="720"/>
        </w:tabs>
        <w:spacing w:after="0"/>
        <w:jc w:val="both"/>
        <w:rPr>
          <w:rFonts w:ascii="Arial" w:hAnsi="Arial" w:cs="Arial"/>
          <w:sz w:val="24"/>
          <w:szCs w:val="24"/>
        </w:rPr>
      </w:pPr>
      <w:r w:rsidRPr="005207A9">
        <w:rPr>
          <w:rFonts w:ascii="Arial" w:hAnsi="Arial" w:cs="Arial"/>
          <w:sz w:val="24"/>
          <w:szCs w:val="24"/>
        </w:rPr>
        <w:t>Sans</w:t>
      </w:r>
      <w:r w:rsidRPr="005207A9">
        <w:rPr>
          <w:rFonts w:ascii="Arial" w:hAnsi="Arial" w:cs="Arial"/>
          <w:sz w:val="24"/>
          <w:szCs w:val="24"/>
        </w:rPr>
        <w:t xml:space="preserve"> présence visible du produit partenaire</w:t>
      </w:r>
    </w:p>
    <w:p w:rsidRPr="005207A9" w:rsidR="005207A9" w:rsidP="005207A9" w:rsidRDefault="005207A9" w14:paraId="378DE59A" w14:textId="17D3A775">
      <w:pPr>
        <w:numPr>
          <w:ilvl w:val="0"/>
          <w:numId w:val="25"/>
        </w:numPr>
        <w:tabs>
          <w:tab w:val="num" w:pos="720"/>
        </w:tabs>
        <w:spacing w:after="0"/>
        <w:jc w:val="both"/>
        <w:rPr>
          <w:rFonts w:ascii="Arial" w:hAnsi="Arial" w:cs="Arial"/>
          <w:sz w:val="24"/>
          <w:szCs w:val="24"/>
        </w:rPr>
      </w:pPr>
      <w:r w:rsidRPr="005207A9">
        <w:rPr>
          <w:rFonts w:ascii="Arial" w:hAnsi="Arial" w:cs="Arial"/>
          <w:sz w:val="24"/>
          <w:szCs w:val="24"/>
        </w:rPr>
        <w:t>Ne</w:t>
      </w:r>
      <w:r w:rsidRPr="005207A9">
        <w:rPr>
          <w:rFonts w:ascii="Arial" w:hAnsi="Arial" w:cs="Arial"/>
          <w:sz w:val="24"/>
          <w:szCs w:val="24"/>
        </w:rPr>
        <w:t xml:space="preserve"> respectant pas le thème ou les consignes</w:t>
      </w:r>
    </w:p>
    <w:p w:rsidR="005207A9" w:rsidP="005207A9" w:rsidRDefault="005207A9" w14:paraId="59AE2826" w14:textId="03BC2D99">
      <w:pPr>
        <w:numPr>
          <w:ilvl w:val="0"/>
          <w:numId w:val="25"/>
        </w:numPr>
        <w:spacing w:after="0"/>
        <w:jc w:val="both"/>
        <w:rPr>
          <w:rFonts w:ascii="Arial" w:hAnsi="Arial" w:cs="Arial"/>
          <w:sz w:val="24"/>
          <w:szCs w:val="24"/>
        </w:rPr>
      </w:pPr>
      <w:r w:rsidRPr="005207A9">
        <w:rPr>
          <w:rFonts w:ascii="Arial" w:hAnsi="Arial" w:cs="Arial"/>
          <w:sz w:val="24"/>
          <w:szCs w:val="24"/>
        </w:rPr>
        <w:t>Suspectées</w:t>
      </w:r>
      <w:r w:rsidRPr="005207A9">
        <w:rPr>
          <w:rFonts w:ascii="Arial" w:hAnsi="Arial" w:cs="Arial"/>
          <w:sz w:val="24"/>
          <w:szCs w:val="24"/>
        </w:rPr>
        <w:t xml:space="preserve"> de fraude ou d’utilisation de contenus non personnels</w:t>
      </w:r>
    </w:p>
    <w:p w:rsidRPr="005207A9" w:rsidR="005207A9" w:rsidP="005207A9" w:rsidRDefault="005207A9" w14:paraId="1019EB56" w14:textId="77777777">
      <w:pPr>
        <w:spacing w:after="0"/>
        <w:ind w:left="720"/>
        <w:jc w:val="both"/>
        <w:rPr>
          <w:rFonts w:ascii="Arial" w:hAnsi="Arial" w:cs="Arial"/>
          <w:sz w:val="24"/>
          <w:szCs w:val="24"/>
        </w:rPr>
      </w:pPr>
    </w:p>
    <w:p w:rsidRPr="00C05BF4" w:rsidR="00C05BF4" w:rsidP="00C05BF4" w:rsidRDefault="005207A9" w14:paraId="4F49F4FF" w14:textId="2AFF8A21">
      <w:pPr>
        <w:jc w:val="both"/>
        <w:rPr>
          <w:rFonts w:ascii="Arial" w:hAnsi="Arial" w:cs="Arial"/>
          <w:sz w:val="24"/>
          <w:szCs w:val="24"/>
        </w:rPr>
      </w:pPr>
      <w:r w:rsidRPr="005207A9">
        <w:rPr>
          <w:rFonts w:ascii="Arial" w:hAnsi="Arial" w:cs="Arial"/>
          <w:sz w:val="24"/>
          <w:szCs w:val="24"/>
        </w:rPr>
        <w:t>L’organisateur se réserve le droit de refuser toute participation sans justification.</w:t>
      </w:r>
    </w:p>
    <w:p w:rsidR="008C5A19" w:rsidP="2E9E1EF4" w:rsidRDefault="008C5A19" w14:paraId="0E00947B" w14:textId="66B01C7B">
      <w:pPr>
        <w:pStyle w:val="Default"/>
        <w:spacing w:line="240" w:lineRule="auto"/>
        <w:rPr>
          <w:rFonts w:eastAsia="Arial"/>
        </w:rPr>
      </w:pPr>
    </w:p>
    <w:p w:rsidR="0085345A" w:rsidP="00EA2C9E" w:rsidRDefault="00EA2C9E" w14:paraId="7BBAEC45" w14:textId="77777777">
      <w:pPr>
        <w:pStyle w:val="Default"/>
        <w:spacing w:line="240" w:lineRule="auto"/>
        <w:rPr>
          <w:rFonts w:eastAsia="Arial"/>
          <w:b/>
          <w:bCs/>
          <w:u w:val="single"/>
        </w:rPr>
      </w:pPr>
      <w:r w:rsidRPr="008C5A19">
        <w:rPr>
          <w:rFonts w:eastAsia="Arial"/>
          <w:b/>
          <w:bCs/>
          <w:u w:val="single"/>
        </w:rPr>
        <w:t xml:space="preserve">Article </w:t>
      </w:r>
      <w:r>
        <w:rPr>
          <w:rFonts w:eastAsia="Arial"/>
          <w:b/>
          <w:bCs/>
          <w:u w:val="single"/>
        </w:rPr>
        <w:t>6</w:t>
      </w:r>
      <w:r w:rsidRPr="008C5A19">
        <w:rPr>
          <w:rFonts w:eastAsia="Arial"/>
          <w:b/>
          <w:bCs/>
          <w:u w:val="single"/>
        </w:rPr>
        <w:t xml:space="preserve"> – </w:t>
      </w:r>
      <w:r>
        <w:rPr>
          <w:rFonts w:eastAsia="Arial"/>
          <w:b/>
          <w:bCs/>
          <w:u w:val="single"/>
        </w:rPr>
        <w:t>Sélection des gagnants</w:t>
      </w:r>
    </w:p>
    <w:p w:rsidR="004A63AA" w:rsidP="00EA2C9E" w:rsidRDefault="004A63AA" w14:paraId="30AA2B27" w14:textId="77777777">
      <w:pPr>
        <w:pStyle w:val="Default"/>
        <w:spacing w:line="240" w:lineRule="auto"/>
        <w:rPr>
          <w:rFonts w:eastAsia="Arial"/>
          <w:b/>
          <w:bCs/>
          <w:u w:val="single"/>
        </w:rPr>
      </w:pPr>
    </w:p>
    <w:p w:rsidRPr="004A63AA" w:rsidR="004A63AA" w:rsidP="004A63AA" w:rsidRDefault="004A63AA" w14:paraId="71444270" w14:textId="77777777">
      <w:pPr>
        <w:pStyle w:val="Default"/>
        <w:spacing w:line="240" w:lineRule="auto"/>
        <w:jc w:val="both"/>
        <w:rPr>
          <w:rFonts w:eastAsia="Arial"/>
        </w:rPr>
      </w:pPr>
      <w:r w:rsidRPr="004A63AA">
        <w:rPr>
          <w:rFonts w:eastAsia="Arial"/>
        </w:rPr>
        <w:t>Le 22 de chaque mois :</w:t>
      </w:r>
    </w:p>
    <w:p w:rsidRPr="004A63AA" w:rsidR="004A63AA" w:rsidP="009B1A28" w:rsidRDefault="004A63AA" w14:paraId="62B5C330" w14:textId="77777777">
      <w:pPr>
        <w:pStyle w:val="Default"/>
        <w:spacing w:line="240" w:lineRule="auto"/>
        <w:jc w:val="both"/>
        <w:rPr>
          <w:rFonts w:eastAsia="Arial"/>
        </w:rPr>
      </w:pPr>
    </w:p>
    <w:p w:rsidRPr="009B1A28" w:rsidR="004A63AA" w:rsidP="009B1A28" w:rsidRDefault="004A63AA" w14:paraId="1CA56D53" w14:textId="0AE4F708">
      <w:pPr>
        <w:pStyle w:val="Default"/>
        <w:numPr>
          <w:ilvl w:val="0"/>
          <w:numId w:val="26"/>
        </w:numPr>
        <w:spacing w:line="240" w:lineRule="auto"/>
        <w:jc w:val="both"/>
        <w:rPr>
          <w:rFonts w:eastAsia="Arial"/>
        </w:rPr>
      </w:pPr>
      <w:r w:rsidRPr="004A63AA">
        <w:rPr>
          <w:rFonts w:eastAsia="Arial"/>
        </w:rPr>
        <w:t>Les</w:t>
      </w:r>
      <w:r w:rsidRPr="004A63AA">
        <w:rPr>
          <w:rFonts w:eastAsia="Arial"/>
        </w:rPr>
        <w:t xml:space="preserve"> participations validées sont publiées sur la page officielle</w:t>
      </w:r>
    </w:p>
    <w:p w:rsidRPr="009B1A28" w:rsidR="004A63AA" w:rsidP="009B1A28" w:rsidRDefault="004A63AA" w14:paraId="24779443" w14:textId="5C9AAB84">
      <w:pPr>
        <w:pStyle w:val="Default"/>
        <w:numPr>
          <w:ilvl w:val="0"/>
          <w:numId w:val="26"/>
        </w:numPr>
        <w:spacing w:line="240" w:lineRule="auto"/>
        <w:jc w:val="both"/>
        <w:rPr>
          <w:rFonts w:eastAsia="Arial"/>
        </w:rPr>
      </w:pPr>
      <w:r w:rsidRPr="004A63AA">
        <w:rPr>
          <w:rFonts w:eastAsia="Arial"/>
        </w:rPr>
        <w:t>Elles</w:t>
      </w:r>
      <w:r w:rsidRPr="004A63AA">
        <w:rPr>
          <w:rFonts w:eastAsia="Arial"/>
        </w:rPr>
        <w:t xml:space="preserve"> sont soumises aux votes des internautes pendant 48 heures</w:t>
      </w:r>
    </w:p>
    <w:p w:rsidR="00EA2C9E" w:rsidP="009B1A28" w:rsidRDefault="004A63AA" w14:paraId="75A3F72F" w14:textId="1A7F88DD">
      <w:pPr>
        <w:pStyle w:val="Default"/>
        <w:numPr>
          <w:ilvl w:val="0"/>
          <w:numId w:val="26"/>
        </w:numPr>
        <w:spacing w:line="240" w:lineRule="auto"/>
        <w:jc w:val="both"/>
        <w:rPr>
          <w:rFonts w:eastAsia="Arial"/>
        </w:rPr>
      </w:pPr>
      <w:r w:rsidRPr="004A63AA">
        <w:rPr>
          <w:rFonts w:eastAsia="Arial"/>
        </w:rPr>
        <w:t>La photo obtenant le plus de votes sera désignée gagnante du défi mensuel et accèdera à la finale.</w:t>
      </w:r>
      <w:r w:rsidRPr="004A63AA" w:rsidR="00EA2C9E">
        <w:rPr>
          <w:rFonts w:eastAsia="Arial"/>
        </w:rPr>
        <w:t xml:space="preserve"> </w:t>
      </w:r>
    </w:p>
    <w:p w:rsidRPr="004A63AA" w:rsidR="00F43B8C" w:rsidP="00F43B8C" w:rsidRDefault="00F43B8C" w14:paraId="1D88D035" w14:textId="77777777">
      <w:pPr>
        <w:pStyle w:val="Default"/>
        <w:spacing w:line="240" w:lineRule="auto"/>
        <w:ind w:left="1068"/>
        <w:jc w:val="both"/>
        <w:rPr>
          <w:rFonts w:eastAsia="Arial"/>
        </w:rPr>
      </w:pPr>
    </w:p>
    <w:p w:rsidR="00D70FA8" w:rsidP="2E9E1EF4" w:rsidRDefault="00F43B8C" w14:paraId="4A812FAC" w14:textId="443DD211">
      <w:pPr>
        <w:pStyle w:val="Default"/>
        <w:spacing w:line="240" w:lineRule="auto"/>
      </w:pPr>
      <w:r>
        <w:t>T</w:t>
      </w:r>
      <w:r w:rsidRPr="00F43B8C">
        <w:t>oute tentative de fraude (achat de likes, bots…) entraînera la disqualification immédiate</w:t>
      </w:r>
    </w:p>
    <w:p w:rsidR="00954AAB" w:rsidP="2E9E1EF4" w:rsidRDefault="00954AAB" w14:paraId="43F8770E" w14:textId="77777777">
      <w:pPr>
        <w:pStyle w:val="Default"/>
        <w:spacing w:line="240" w:lineRule="auto"/>
      </w:pPr>
    </w:p>
    <w:p w:rsidRPr="00F621F0" w:rsidR="00F621F0" w:rsidP="00F621F0" w:rsidRDefault="00F621F0" w14:paraId="7D43EE5D" w14:textId="0BD7CE9D">
      <w:pPr>
        <w:pStyle w:val="Default"/>
      </w:pPr>
      <w:r w:rsidRPr="00F621F0">
        <w:t>Les gagnants des 3 défis participeront à une finale culinaire</w:t>
      </w:r>
      <w:r w:rsidR="00DB7FCD">
        <w:t xml:space="preserve"> qui aura lieu au Restaurant Les Letchis : </w:t>
      </w:r>
      <w:r w:rsidRPr="00D144FD" w:rsidR="00D144FD">
        <w:t>42 Ilet Danclas, Saint-Benoît 97470, La Réunion</w:t>
      </w:r>
    </w:p>
    <w:p w:rsidRPr="00F621F0" w:rsidR="00F621F0" w:rsidP="00F621F0" w:rsidRDefault="00F621F0" w14:paraId="321C59ED" w14:textId="227E0489">
      <w:pPr>
        <w:pStyle w:val="Default"/>
      </w:pPr>
      <w:r w:rsidR="00F621F0">
        <w:rPr/>
        <w:t>Les modalités de la finale (jury</w:t>
      </w:r>
      <w:r w:rsidR="500BE857">
        <w:rPr/>
        <w:t xml:space="preserve"> et critères)</w:t>
      </w:r>
      <w:r w:rsidR="00F621F0">
        <w:rPr/>
        <w:t xml:space="preserve"> seront précisées ultérieurement.</w:t>
      </w:r>
    </w:p>
    <w:p w:rsidR="00F621F0" w:rsidP="2E9E1EF4" w:rsidRDefault="00F621F0" w14:paraId="7320CDAB" w14:textId="77777777">
      <w:pPr>
        <w:pStyle w:val="Default"/>
        <w:spacing w:line="240" w:lineRule="auto"/>
      </w:pPr>
    </w:p>
    <w:p w:rsidR="007F68F1" w:rsidP="2E9E1EF4" w:rsidRDefault="007F68F1" w14:paraId="7068B949" w14:textId="211DD316">
      <w:pPr>
        <w:pStyle w:val="Default"/>
        <w:spacing w:line="240" w:lineRule="auto"/>
      </w:pPr>
      <w:r>
        <w:t xml:space="preserve">L’organisateur ne saurait être tenu responsable </w:t>
      </w:r>
      <w:r w:rsidRPr="00B42188" w:rsidR="00B42188">
        <w:t>des problèmes techniques empêchant la participation</w:t>
      </w:r>
      <w:r w:rsidR="00B42188">
        <w:t xml:space="preserve">, </w:t>
      </w:r>
      <w:r w:rsidRPr="00B42188" w:rsidR="00B42188">
        <w:t>des dysfonctionnements des réseaux sociaux</w:t>
      </w:r>
      <w:r w:rsidR="00B42188">
        <w:t xml:space="preserve">, </w:t>
      </w:r>
      <w:r w:rsidRPr="00B42188" w:rsidR="00B42188">
        <w:t>des participations non reçues ou incomplètes</w:t>
      </w:r>
      <w:r w:rsidR="00B42188">
        <w:t>.</w:t>
      </w:r>
    </w:p>
    <w:p w:rsidR="00B42188" w:rsidP="2E9E1EF4" w:rsidRDefault="00B42188" w14:paraId="42CED1B2" w14:textId="77777777">
      <w:pPr>
        <w:pStyle w:val="Default"/>
        <w:spacing w:line="240" w:lineRule="auto"/>
      </w:pPr>
    </w:p>
    <w:p w:rsidRPr="008C5A19" w:rsidR="008C5A19" w:rsidP="008C5A19" w:rsidRDefault="008C5A19" w14:paraId="290B7B58" w14:textId="39160728">
      <w:pPr>
        <w:pStyle w:val="Default"/>
        <w:spacing w:line="240" w:lineRule="auto"/>
        <w:rPr>
          <w:rFonts w:eastAsia="Arial"/>
          <w:b/>
          <w:bCs/>
          <w:u w:val="single"/>
        </w:rPr>
      </w:pPr>
      <w:r w:rsidRPr="008C5A19">
        <w:rPr>
          <w:rFonts w:eastAsia="Arial"/>
          <w:b/>
          <w:bCs/>
          <w:u w:val="single"/>
        </w:rPr>
        <w:t xml:space="preserve">Article </w:t>
      </w:r>
      <w:r w:rsidR="0090627B">
        <w:rPr>
          <w:rFonts w:eastAsia="Arial"/>
          <w:b/>
          <w:bCs/>
          <w:u w:val="single"/>
        </w:rPr>
        <w:t>7</w:t>
      </w:r>
      <w:r w:rsidRPr="008C5A19">
        <w:rPr>
          <w:rFonts w:eastAsia="Arial"/>
          <w:b/>
          <w:bCs/>
          <w:u w:val="single"/>
        </w:rPr>
        <w:t xml:space="preserve"> – Dotation mise en jeu </w:t>
      </w:r>
    </w:p>
    <w:p w:rsidRPr="00954AAB" w:rsidR="00F41A6F" w:rsidP="00954AAB" w:rsidRDefault="00F41A6F" w14:paraId="62FBA6E3" w14:textId="77777777">
      <w:pPr>
        <w:pStyle w:val="Default"/>
        <w:spacing w:line="240" w:lineRule="auto"/>
        <w:jc w:val="both"/>
        <w:rPr>
          <w:rFonts w:eastAsia="Arial"/>
        </w:rPr>
      </w:pPr>
    </w:p>
    <w:p w:rsidR="00954AAB" w:rsidP="7058CC7D" w:rsidRDefault="00954AAB" w14:paraId="5B3630A7" w14:textId="2E54B265">
      <w:pPr>
        <w:pStyle w:val="Default"/>
        <w:spacing w:line="240" w:lineRule="auto"/>
        <w:jc w:val="both"/>
        <w:rPr>
          <w:rFonts w:ascii="Arial" w:hAnsi="Arial" w:eastAsia="Arial" w:cs="Arial"/>
          <w:sz w:val="24"/>
          <w:szCs w:val="24"/>
        </w:rPr>
      </w:pPr>
      <w:r w:rsidRPr="7058CC7D" w:rsidR="00954AAB">
        <w:rPr>
          <w:rFonts w:ascii="Arial" w:hAnsi="Arial" w:eastAsia="Arial" w:cs="Arial"/>
          <w:sz w:val="24"/>
          <w:szCs w:val="24"/>
        </w:rPr>
        <w:t xml:space="preserve">Le gagnant final du défi culinaire remportera </w:t>
      </w:r>
      <w:r w:rsidRPr="7058CC7D" w:rsidR="00954AAB">
        <w:rPr>
          <w:rFonts w:ascii="Arial" w:hAnsi="Arial" w:eastAsia="Arial" w:cs="Arial"/>
          <w:sz w:val="24"/>
          <w:szCs w:val="24"/>
        </w:rPr>
        <w:t xml:space="preserve">un voyage culinaire </w:t>
      </w:r>
      <w:r w:rsidRPr="7058CC7D" w:rsidR="692B7432">
        <w:rPr>
          <w:rFonts w:ascii="Arial" w:hAnsi="Arial" w:eastAsia="Arial" w:cs="Arial"/>
          <w:sz w:val="24"/>
          <w:szCs w:val="24"/>
        </w:rPr>
        <w:t xml:space="preserve">pour deux personnes </w:t>
      </w:r>
      <w:r w:rsidRPr="7058CC7D" w:rsidR="00954AAB">
        <w:rPr>
          <w:rFonts w:ascii="Arial" w:hAnsi="Arial" w:eastAsia="Arial" w:cs="Arial"/>
          <w:sz w:val="24"/>
          <w:szCs w:val="24"/>
        </w:rPr>
        <w:t>d’une valeur indicative de 2 0</w:t>
      </w:r>
      <w:r w:rsidRPr="7058CC7D" w:rsidR="7E7F89D9">
        <w:rPr>
          <w:rFonts w:ascii="Arial" w:hAnsi="Arial" w:eastAsia="Arial" w:cs="Arial"/>
          <w:sz w:val="24"/>
          <w:szCs w:val="24"/>
        </w:rPr>
        <w:t>84</w:t>
      </w:r>
      <w:r w:rsidRPr="7058CC7D" w:rsidR="00954AAB">
        <w:rPr>
          <w:rFonts w:ascii="Arial" w:hAnsi="Arial" w:eastAsia="Arial" w:cs="Arial"/>
          <w:sz w:val="24"/>
          <w:szCs w:val="24"/>
        </w:rPr>
        <w:t xml:space="preserve"> € TTC</w:t>
      </w:r>
      <w:r w:rsidRPr="7058CC7D" w:rsidR="00954AAB">
        <w:rPr>
          <w:rFonts w:ascii="Arial" w:hAnsi="Arial" w:eastAsia="Arial" w:cs="Arial"/>
          <w:sz w:val="24"/>
          <w:szCs w:val="24"/>
        </w:rPr>
        <w:t>.</w:t>
      </w:r>
    </w:p>
    <w:p w:rsidR="7058CC7D" w:rsidP="7058CC7D" w:rsidRDefault="7058CC7D" w14:paraId="219E299A" w14:textId="309B0E13">
      <w:pPr>
        <w:pStyle w:val="Default"/>
        <w:spacing w:line="240" w:lineRule="auto"/>
        <w:jc w:val="both"/>
        <w:rPr>
          <w:rFonts w:ascii="Arial" w:hAnsi="Arial" w:eastAsia="Arial" w:cs="Arial"/>
          <w:sz w:val="24"/>
          <w:szCs w:val="24"/>
        </w:rPr>
      </w:pPr>
    </w:p>
    <w:p w:rsidR="089EF176" w:rsidP="7058CC7D" w:rsidRDefault="089EF176" w14:paraId="4A6F94B7" w14:textId="29D55E5B">
      <w:pPr>
        <w:pStyle w:val="Default"/>
        <w:spacing w:line="240" w:lineRule="auto"/>
        <w:jc w:val="both"/>
        <w:rPr>
          <w:rFonts w:ascii="Arial" w:hAnsi="Arial" w:eastAsia="Arial" w:cs="Arial"/>
          <w:b w:val="1"/>
          <w:bCs w:val="1"/>
          <w:sz w:val="24"/>
          <w:szCs w:val="24"/>
          <w:u w:val="single"/>
        </w:rPr>
      </w:pPr>
      <w:r w:rsidRPr="7058CC7D" w:rsidR="089EF176">
        <w:rPr>
          <w:rFonts w:ascii="Arial" w:hAnsi="Arial" w:eastAsia="Arial" w:cs="Arial"/>
          <w:b w:val="1"/>
          <w:bCs w:val="1"/>
          <w:sz w:val="24"/>
          <w:szCs w:val="24"/>
          <w:u w:val="single"/>
        </w:rPr>
        <w:t>Détails de la dotation :</w:t>
      </w:r>
    </w:p>
    <w:p w:rsidRPr="00954AAB" w:rsidR="00954AAB" w:rsidP="7058CC7D" w:rsidRDefault="00954AAB" w14:paraId="472A2709" w14:textId="77777777">
      <w:pPr>
        <w:pStyle w:val="Default"/>
        <w:spacing w:line="240" w:lineRule="auto"/>
        <w:jc w:val="both"/>
        <w:rPr>
          <w:rFonts w:ascii="Arial" w:hAnsi="Arial" w:eastAsia="Arial" w:cs="Arial"/>
          <w:sz w:val="24"/>
          <w:szCs w:val="24"/>
        </w:rPr>
      </w:pPr>
    </w:p>
    <w:p w:rsidR="089EF176" w:rsidP="7058CC7D" w:rsidRDefault="089EF176" w14:paraId="42D45E8D" w14:textId="3D56F9FE">
      <w:pPr>
        <w:pStyle w:val="Paragraphedeliste"/>
        <w:numPr>
          <w:ilvl w:val="0"/>
          <w:numId w:val="30"/>
        </w:numPr>
        <w:spacing w:before="0" w:beforeAutospacing="off" w:after="0" w:afterAutospacing="off"/>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 xml:space="preserve">Séjour de </w:t>
      </w:r>
      <w:r w:rsidRPr="7058CC7D" w:rsidR="089EF176">
        <w:rPr>
          <w:rFonts w:ascii="Arial" w:hAnsi="Arial" w:eastAsia="Arial" w:cs="Arial"/>
          <w:b w:val="0"/>
          <w:bCs w:val="0"/>
          <w:noProof w:val="0"/>
          <w:sz w:val="24"/>
          <w:szCs w:val="24"/>
          <w:lang w:val="fr-FR"/>
        </w:rPr>
        <w:t>5 jours / 4 nuits</w:t>
      </w:r>
      <w:r w:rsidRPr="7058CC7D" w:rsidR="089EF176">
        <w:rPr>
          <w:rFonts w:ascii="Arial" w:hAnsi="Arial" w:eastAsia="Arial" w:cs="Arial"/>
          <w:b w:val="0"/>
          <w:bCs w:val="0"/>
          <w:noProof w:val="0"/>
          <w:sz w:val="24"/>
          <w:szCs w:val="24"/>
          <w:lang w:val="fr-FR"/>
        </w:rPr>
        <w:t xml:space="preserve"> à Rodrigues </w:t>
      </w:r>
    </w:p>
    <w:p w:rsidR="089EF176" w:rsidP="7058CC7D" w:rsidRDefault="089EF176" w14:paraId="1D6CEC7D" w14:textId="52F8945F">
      <w:pPr>
        <w:pStyle w:val="Paragraphedeliste"/>
        <w:numPr>
          <w:ilvl w:val="0"/>
          <w:numId w:val="30"/>
        </w:numPr>
        <w:spacing w:before="0" w:beforeAutospacing="off" w:after="0" w:afterAutospacing="off"/>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Hébergement en</w:t>
      </w:r>
      <w:r w:rsidRPr="7058CC7D" w:rsidR="089EF176">
        <w:rPr>
          <w:rFonts w:ascii="Arial" w:hAnsi="Arial" w:eastAsia="Arial" w:cs="Arial"/>
          <w:b w:val="0"/>
          <w:bCs w:val="0"/>
          <w:noProof w:val="0"/>
          <w:sz w:val="24"/>
          <w:szCs w:val="24"/>
          <w:lang w:val="fr-FR"/>
        </w:rPr>
        <w:t xml:space="preserve"> </w:t>
      </w:r>
      <w:r w:rsidRPr="7058CC7D" w:rsidR="089EF176">
        <w:rPr>
          <w:rFonts w:ascii="Arial" w:hAnsi="Arial" w:eastAsia="Arial" w:cs="Arial"/>
          <w:b w:val="0"/>
          <w:bCs w:val="0"/>
          <w:noProof w:val="0"/>
          <w:sz w:val="24"/>
          <w:szCs w:val="24"/>
          <w:lang w:val="fr-FR"/>
        </w:rPr>
        <w:t>auberge et table d’hôte locale</w:t>
      </w:r>
      <w:r w:rsidRPr="7058CC7D" w:rsidR="089EF176">
        <w:rPr>
          <w:rFonts w:ascii="Arial" w:hAnsi="Arial" w:eastAsia="Arial" w:cs="Arial"/>
          <w:b w:val="0"/>
          <w:bCs w:val="0"/>
          <w:noProof w:val="0"/>
          <w:sz w:val="24"/>
          <w:szCs w:val="24"/>
          <w:lang w:val="fr-FR"/>
        </w:rPr>
        <w:t xml:space="preserve"> </w:t>
      </w:r>
    </w:p>
    <w:p w:rsidR="089EF176" w:rsidP="7058CC7D" w:rsidRDefault="089EF176" w14:paraId="1E1EA2FF" w14:textId="1DDCE54E">
      <w:pPr>
        <w:pStyle w:val="Paragraphedeliste"/>
        <w:numPr>
          <w:ilvl w:val="0"/>
          <w:numId w:val="30"/>
        </w:numPr>
        <w:spacing w:before="0" w:beforeAutospacing="off" w:after="0" w:afterAutospacing="off"/>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Demi-pension incluse</w:t>
      </w:r>
      <w:r w:rsidRPr="7058CC7D" w:rsidR="089EF176">
        <w:rPr>
          <w:rFonts w:ascii="Arial" w:hAnsi="Arial" w:eastAsia="Arial" w:cs="Arial"/>
          <w:b w:val="0"/>
          <w:bCs w:val="0"/>
          <w:noProof w:val="0"/>
          <w:sz w:val="24"/>
          <w:szCs w:val="24"/>
          <w:lang w:val="fr-FR"/>
        </w:rPr>
        <w:t xml:space="preserve"> </w:t>
      </w:r>
    </w:p>
    <w:p w:rsidR="4D98B354" w:rsidP="7058CC7D" w:rsidRDefault="4D98B354" w14:paraId="63EF60B4" w14:textId="15F26384">
      <w:pPr>
        <w:pStyle w:val="Paragraphedeliste"/>
        <w:numPr>
          <w:ilvl w:val="0"/>
          <w:numId w:val="30"/>
        </w:numPr>
        <w:spacing w:before="0" w:beforeAutospacing="off" w:after="0" w:afterAutospacing="off"/>
        <w:rPr>
          <w:rFonts w:ascii="Arial" w:hAnsi="Arial" w:eastAsia="Arial" w:cs="Arial"/>
          <w:b w:val="0"/>
          <w:bCs w:val="0"/>
          <w:noProof w:val="0"/>
          <w:sz w:val="24"/>
          <w:szCs w:val="24"/>
          <w:lang w:val="fr-FR"/>
        </w:rPr>
      </w:pPr>
      <w:r w:rsidRPr="40702094" w:rsidR="4D98B354">
        <w:rPr>
          <w:rFonts w:ascii="Arial" w:hAnsi="Arial" w:eastAsia="Arial" w:cs="Arial"/>
          <w:b w:val="0"/>
          <w:bCs w:val="0"/>
          <w:noProof w:val="0"/>
          <w:sz w:val="24"/>
          <w:szCs w:val="24"/>
          <w:lang w:val="fr-FR"/>
        </w:rPr>
        <w:t>Période : Le séjour est prévu en basse saison</w:t>
      </w:r>
      <w:r w:rsidRPr="40702094" w:rsidR="2B937485">
        <w:rPr>
          <w:rFonts w:ascii="Arial" w:hAnsi="Arial" w:eastAsia="Arial" w:cs="Arial"/>
          <w:b w:val="0"/>
          <w:bCs w:val="0"/>
          <w:noProof w:val="0"/>
          <w:sz w:val="24"/>
          <w:szCs w:val="24"/>
          <w:lang w:val="fr-FR"/>
        </w:rPr>
        <w:t xml:space="preserve"> (hors vacances scolaires </w:t>
      </w:r>
      <w:r w:rsidRPr="40702094" w:rsidR="2B937485">
        <w:rPr>
          <w:rFonts w:ascii="Arial" w:hAnsi="Arial" w:eastAsia="Arial" w:cs="Arial"/>
          <w:noProof w:val="0"/>
          <w:sz w:val="24"/>
          <w:szCs w:val="24"/>
          <w:lang w:val="fr-FR"/>
        </w:rPr>
        <w:t>et hors périodes de forte affluence touristique, selon le calendrier en vigueur au moment de la réservation</w:t>
      </w:r>
      <w:r w:rsidRPr="40702094" w:rsidR="2B937485">
        <w:rPr>
          <w:rFonts w:ascii="Arial" w:hAnsi="Arial" w:eastAsia="Arial" w:cs="Arial"/>
          <w:b w:val="0"/>
          <w:bCs w:val="0"/>
          <w:noProof w:val="0"/>
          <w:sz w:val="24"/>
          <w:szCs w:val="24"/>
          <w:lang w:val="fr-FR"/>
        </w:rPr>
        <w:t>)</w:t>
      </w:r>
    </w:p>
    <w:p w:rsidR="2B937485" w:rsidP="40702094" w:rsidRDefault="2B937485" w14:paraId="109C2A01" w14:textId="414BA1F0">
      <w:pPr>
        <w:pStyle w:val="Paragraphedeliste"/>
        <w:numPr>
          <w:ilvl w:val="0"/>
          <w:numId w:val="30"/>
        </w:numPr>
        <w:spacing w:before="0" w:beforeAutospacing="off" w:after="0" w:afterAutospacing="off"/>
        <w:rPr>
          <w:rFonts w:ascii="Arial" w:hAnsi="Arial" w:eastAsia="Arial" w:cs="Arial"/>
          <w:noProof w:val="0"/>
          <w:sz w:val="24"/>
          <w:szCs w:val="24"/>
          <w:lang w:val="fr-FR"/>
        </w:rPr>
      </w:pPr>
      <w:r w:rsidRPr="40702094" w:rsidR="2B937485">
        <w:rPr>
          <w:rFonts w:ascii="Arial" w:hAnsi="Arial" w:eastAsia="Arial" w:cs="Arial"/>
          <w:noProof w:val="0"/>
          <w:sz w:val="24"/>
          <w:szCs w:val="24"/>
          <w:lang w:val="fr-FR"/>
        </w:rPr>
        <w:t>Les transferts aéroport et l’hébergement sont inclus dans la dotation.</w:t>
      </w:r>
      <w:r>
        <w:br/>
      </w:r>
      <w:r w:rsidRPr="40702094" w:rsidR="2B937485">
        <w:rPr>
          <w:rFonts w:ascii="Arial" w:hAnsi="Arial" w:eastAsia="Arial" w:cs="Arial"/>
          <w:noProof w:val="0"/>
          <w:sz w:val="24"/>
          <w:szCs w:val="24"/>
          <w:lang w:val="fr-FR"/>
        </w:rPr>
        <w:t xml:space="preserve"> Les déplacements vers et depuis les activités prévues au programme ne sont pas inclus, sauf mention contraire, et restent à la charge des bénéficiaires.</w:t>
      </w:r>
    </w:p>
    <w:p w:rsidR="7058CC7D" w:rsidP="7058CC7D" w:rsidRDefault="7058CC7D" w14:paraId="4E4AA473" w14:textId="294913CA">
      <w:pPr>
        <w:pStyle w:val="Normal"/>
        <w:spacing w:before="0" w:beforeAutospacing="off" w:after="0" w:afterAutospacing="off"/>
        <w:rPr>
          <w:rFonts w:ascii="Arial" w:hAnsi="Arial" w:eastAsia="Arial" w:cs="Arial"/>
          <w:noProof w:val="0"/>
          <w:sz w:val="24"/>
          <w:szCs w:val="24"/>
          <w:lang w:val="fr-FR"/>
        </w:rPr>
      </w:pPr>
    </w:p>
    <w:p w:rsidR="089EF176" w:rsidP="7058CC7D" w:rsidRDefault="089EF176" w14:paraId="4407C3E7" w14:textId="137DED2F">
      <w:pPr>
        <w:pStyle w:val="Default"/>
        <w:spacing w:line="240" w:lineRule="auto"/>
        <w:jc w:val="both"/>
        <w:rPr>
          <w:rFonts w:ascii="Arial" w:hAnsi="Arial" w:eastAsia="Arial" w:cs="Arial"/>
          <w:b w:val="1"/>
          <w:bCs w:val="1"/>
          <w:sz w:val="24"/>
          <w:szCs w:val="24"/>
          <w:u w:val="single"/>
        </w:rPr>
      </w:pPr>
      <w:r w:rsidRPr="7058CC7D" w:rsidR="089EF176">
        <w:rPr>
          <w:rFonts w:ascii="Arial" w:hAnsi="Arial" w:eastAsia="Arial" w:cs="Arial"/>
          <w:b w:val="1"/>
          <w:bCs w:val="1"/>
          <w:sz w:val="24"/>
          <w:szCs w:val="24"/>
          <w:u w:val="single"/>
        </w:rPr>
        <w:t>Expériences incluses :</w:t>
      </w:r>
    </w:p>
    <w:p w:rsidR="7058CC7D" w:rsidP="7058CC7D" w:rsidRDefault="7058CC7D" w14:paraId="77458A2D" w14:textId="6CB9D75F">
      <w:pPr>
        <w:pStyle w:val="Paragraphedeliste"/>
        <w:spacing w:before="0" w:beforeAutospacing="off" w:after="0" w:afterAutospacing="off"/>
        <w:ind w:left="720"/>
        <w:rPr>
          <w:rFonts w:ascii="Arial" w:hAnsi="Arial" w:eastAsia="Arial" w:cs="Arial"/>
          <w:noProof w:val="0"/>
          <w:sz w:val="24"/>
          <w:szCs w:val="24"/>
          <w:lang w:val="fr-FR"/>
        </w:rPr>
      </w:pPr>
    </w:p>
    <w:p w:rsidR="089EF176" w:rsidP="7058CC7D" w:rsidRDefault="089EF176" w14:paraId="7D3D853C" w14:textId="11776600">
      <w:pPr>
        <w:pStyle w:val="Paragraphedeliste"/>
        <w:numPr>
          <w:ilvl w:val="0"/>
          <w:numId w:val="31"/>
        </w:numPr>
        <w:spacing w:before="0" w:beforeAutospacing="off" w:after="0" w:afterAutospacing="off"/>
        <w:rPr>
          <w:rFonts w:ascii="Arial" w:hAnsi="Arial" w:eastAsia="Arial" w:cs="Arial"/>
          <w:noProof w:val="0"/>
          <w:sz w:val="24"/>
          <w:szCs w:val="24"/>
          <w:lang w:val="fr-FR"/>
        </w:rPr>
      </w:pPr>
      <w:r w:rsidRPr="7058CC7D" w:rsidR="089EF176">
        <w:rPr>
          <w:rFonts w:ascii="Arial" w:hAnsi="Arial" w:eastAsia="Arial" w:cs="Arial"/>
          <w:noProof w:val="0"/>
          <w:sz w:val="24"/>
          <w:szCs w:val="24"/>
          <w:lang w:val="fr-FR"/>
        </w:rPr>
        <w:t xml:space="preserve">Visite du marché et de producteurs locaux </w:t>
      </w:r>
    </w:p>
    <w:p w:rsidR="089EF176" w:rsidP="7058CC7D" w:rsidRDefault="089EF176" w14:paraId="642FFD37" w14:textId="4385519A">
      <w:pPr>
        <w:pStyle w:val="Paragraphedeliste"/>
        <w:numPr>
          <w:ilvl w:val="0"/>
          <w:numId w:val="31"/>
        </w:numPr>
        <w:spacing w:before="0" w:beforeAutospacing="off" w:after="0" w:afterAutospacing="off"/>
        <w:rPr>
          <w:rFonts w:ascii="Arial" w:hAnsi="Arial" w:eastAsia="Arial" w:cs="Arial"/>
          <w:noProof w:val="0"/>
          <w:sz w:val="24"/>
          <w:szCs w:val="24"/>
          <w:lang w:val="fr-FR"/>
        </w:rPr>
      </w:pPr>
      <w:r w:rsidRPr="7058CC7D" w:rsidR="089EF176">
        <w:rPr>
          <w:rFonts w:ascii="Arial" w:hAnsi="Arial" w:eastAsia="Arial" w:cs="Arial"/>
          <w:noProof w:val="0"/>
          <w:sz w:val="24"/>
          <w:szCs w:val="24"/>
          <w:lang w:val="fr-FR"/>
        </w:rPr>
        <w:t xml:space="preserve">Atelier cuisine chez l’habitant (repas inclus) </w:t>
      </w:r>
    </w:p>
    <w:p w:rsidR="089EF176" w:rsidP="7058CC7D" w:rsidRDefault="089EF176" w14:paraId="225495B1" w14:textId="380CA501">
      <w:pPr>
        <w:pStyle w:val="Paragraphedeliste"/>
        <w:numPr>
          <w:ilvl w:val="0"/>
          <w:numId w:val="31"/>
        </w:numPr>
        <w:spacing w:before="0" w:beforeAutospacing="off" w:after="0" w:afterAutospacing="off"/>
        <w:rPr>
          <w:rFonts w:ascii="Arial" w:hAnsi="Arial" w:eastAsia="Arial" w:cs="Arial"/>
          <w:noProof w:val="0"/>
          <w:sz w:val="24"/>
          <w:szCs w:val="24"/>
          <w:lang w:val="fr-FR"/>
        </w:rPr>
      </w:pPr>
      <w:r w:rsidRPr="7058CC7D" w:rsidR="089EF176">
        <w:rPr>
          <w:rFonts w:ascii="Arial" w:hAnsi="Arial" w:eastAsia="Arial" w:cs="Arial"/>
          <w:noProof w:val="0"/>
          <w:sz w:val="24"/>
          <w:szCs w:val="24"/>
          <w:lang w:val="fr-FR"/>
        </w:rPr>
        <w:t xml:space="preserve">Sortie pêche traditionnelle + cuisine du poisson sur la plage </w:t>
      </w:r>
    </w:p>
    <w:p w:rsidR="089EF176" w:rsidP="7058CC7D" w:rsidRDefault="089EF176" w14:paraId="1937216C" w14:textId="312CC17F">
      <w:pPr>
        <w:pStyle w:val="Paragraphedeliste"/>
        <w:numPr>
          <w:ilvl w:val="0"/>
          <w:numId w:val="31"/>
        </w:numPr>
        <w:spacing w:before="0" w:beforeAutospacing="off" w:after="0" w:afterAutospacing="off"/>
        <w:rPr>
          <w:rFonts w:ascii="Arial" w:hAnsi="Arial" w:eastAsia="Arial" w:cs="Arial"/>
          <w:noProof w:val="0"/>
          <w:sz w:val="24"/>
          <w:szCs w:val="24"/>
          <w:lang w:val="fr-FR"/>
        </w:rPr>
      </w:pPr>
      <w:r w:rsidRPr="7058CC7D" w:rsidR="089EF176">
        <w:rPr>
          <w:rFonts w:ascii="Arial" w:hAnsi="Arial" w:eastAsia="Arial" w:cs="Arial"/>
          <w:noProof w:val="0"/>
          <w:sz w:val="24"/>
          <w:szCs w:val="24"/>
          <w:lang w:val="fr-FR"/>
        </w:rPr>
        <w:t xml:space="preserve">Découverte de techniques artisanales locales </w:t>
      </w:r>
    </w:p>
    <w:p w:rsidR="089EF176" w:rsidP="7058CC7D" w:rsidRDefault="089EF176" w14:paraId="30B17002" w14:textId="59159500">
      <w:pPr>
        <w:pStyle w:val="Paragraphedeliste"/>
        <w:numPr>
          <w:ilvl w:val="0"/>
          <w:numId w:val="31"/>
        </w:numPr>
        <w:spacing w:before="0" w:beforeAutospacing="off" w:after="0" w:afterAutospacing="off"/>
        <w:rPr>
          <w:rFonts w:ascii="Arial" w:hAnsi="Arial" w:eastAsia="Arial" w:cs="Arial"/>
          <w:noProof w:val="0"/>
          <w:sz w:val="24"/>
          <w:szCs w:val="24"/>
          <w:lang w:val="fr-FR"/>
        </w:rPr>
      </w:pPr>
      <w:r w:rsidRPr="7058CC7D" w:rsidR="089EF176">
        <w:rPr>
          <w:rFonts w:ascii="Arial" w:hAnsi="Arial" w:eastAsia="Arial" w:cs="Arial"/>
          <w:noProof w:val="0"/>
          <w:sz w:val="24"/>
          <w:szCs w:val="24"/>
          <w:lang w:val="fr-FR"/>
        </w:rPr>
        <w:t xml:space="preserve">Visite d’une ferme locale (élevage de cabris, culture d’herbes aromatiques) </w:t>
      </w:r>
    </w:p>
    <w:p w:rsidR="089EF176" w:rsidP="7058CC7D" w:rsidRDefault="089EF176" w14:paraId="2AF79266" w14:textId="55CB90D1">
      <w:pPr>
        <w:pStyle w:val="Paragraphedeliste"/>
        <w:numPr>
          <w:ilvl w:val="0"/>
          <w:numId w:val="31"/>
        </w:numPr>
        <w:spacing w:before="0" w:beforeAutospacing="off" w:after="0" w:afterAutospacing="off"/>
        <w:rPr>
          <w:rFonts w:ascii="Arial" w:hAnsi="Arial" w:eastAsia="Arial" w:cs="Arial"/>
          <w:noProof w:val="0"/>
          <w:sz w:val="24"/>
          <w:szCs w:val="24"/>
          <w:lang w:val="fr-FR"/>
        </w:rPr>
      </w:pPr>
      <w:r w:rsidRPr="7058CC7D" w:rsidR="089EF176">
        <w:rPr>
          <w:rFonts w:ascii="Arial" w:hAnsi="Arial" w:eastAsia="Arial" w:cs="Arial"/>
          <w:noProof w:val="0"/>
          <w:sz w:val="24"/>
          <w:szCs w:val="24"/>
          <w:lang w:val="fr-FR"/>
        </w:rPr>
        <w:t xml:space="preserve">Repas traditionnel </w:t>
      </w:r>
    </w:p>
    <w:p w:rsidR="089EF176" w:rsidP="7058CC7D" w:rsidRDefault="089EF176" w14:paraId="2E77C0DD" w14:textId="2AC5AB56">
      <w:pPr>
        <w:pStyle w:val="Paragraphedeliste"/>
        <w:numPr>
          <w:ilvl w:val="0"/>
          <w:numId w:val="31"/>
        </w:numPr>
        <w:spacing w:before="0" w:beforeAutospacing="off" w:after="0" w:afterAutospacing="off"/>
        <w:rPr>
          <w:rFonts w:ascii="Arial" w:hAnsi="Arial" w:eastAsia="Arial" w:cs="Arial"/>
          <w:noProof w:val="0"/>
          <w:sz w:val="24"/>
          <w:szCs w:val="24"/>
          <w:lang w:val="fr-FR"/>
        </w:rPr>
      </w:pPr>
      <w:r w:rsidRPr="7058CC7D" w:rsidR="089EF176">
        <w:rPr>
          <w:rFonts w:ascii="Arial" w:hAnsi="Arial" w:eastAsia="Arial" w:cs="Arial"/>
          <w:noProof w:val="0"/>
          <w:sz w:val="24"/>
          <w:szCs w:val="24"/>
          <w:lang w:val="fr-FR"/>
        </w:rPr>
        <w:t xml:space="preserve">Atelier artisanal (piment, confiture, citron salé) </w:t>
      </w:r>
    </w:p>
    <w:p w:rsidR="089EF176" w:rsidP="7058CC7D" w:rsidRDefault="089EF176" w14:paraId="3C3F11CA" w14:textId="23FD8413">
      <w:pPr>
        <w:pStyle w:val="Paragraphedeliste"/>
        <w:numPr>
          <w:ilvl w:val="0"/>
          <w:numId w:val="31"/>
        </w:numPr>
        <w:spacing w:before="0" w:beforeAutospacing="off" w:after="0" w:afterAutospacing="off"/>
        <w:rPr>
          <w:rFonts w:ascii="Arial" w:hAnsi="Arial" w:eastAsia="Arial" w:cs="Arial"/>
          <w:noProof w:val="0"/>
          <w:sz w:val="24"/>
          <w:szCs w:val="24"/>
          <w:lang w:val="fr-FR"/>
        </w:rPr>
      </w:pPr>
      <w:r w:rsidRPr="7058CC7D" w:rsidR="089EF176">
        <w:rPr>
          <w:rFonts w:ascii="Arial" w:hAnsi="Arial" w:eastAsia="Arial" w:cs="Arial"/>
          <w:noProof w:val="0"/>
          <w:sz w:val="24"/>
          <w:szCs w:val="24"/>
          <w:lang w:val="fr-FR"/>
        </w:rPr>
        <w:t xml:space="preserve">Soirée créole avec musique locale </w:t>
      </w:r>
    </w:p>
    <w:p w:rsidR="7058CC7D" w:rsidP="7058CC7D" w:rsidRDefault="7058CC7D" w14:paraId="1FD861EC" w14:textId="49411985">
      <w:pPr>
        <w:pStyle w:val="Normal"/>
        <w:spacing w:before="0" w:beforeAutospacing="off" w:after="0" w:afterAutospacing="off"/>
        <w:rPr>
          <w:rFonts w:ascii="Arial" w:hAnsi="Arial" w:eastAsia="Arial" w:cs="Arial"/>
          <w:noProof w:val="0"/>
          <w:sz w:val="24"/>
          <w:szCs w:val="24"/>
          <w:lang w:val="fr-FR"/>
        </w:rPr>
      </w:pPr>
    </w:p>
    <w:p w:rsidR="089EF176" w:rsidP="7058CC7D" w:rsidRDefault="089EF176" w14:paraId="563B380B" w14:textId="0DACA02F">
      <w:pPr>
        <w:pStyle w:val="Default"/>
        <w:spacing w:line="240" w:lineRule="auto"/>
        <w:jc w:val="both"/>
        <w:rPr>
          <w:rFonts w:ascii="Arial" w:hAnsi="Arial" w:eastAsia="Arial" w:cs="Arial"/>
          <w:b w:val="1"/>
          <w:bCs w:val="1"/>
          <w:sz w:val="24"/>
          <w:szCs w:val="24"/>
          <w:u w:val="single"/>
        </w:rPr>
      </w:pPr>
      <w:r w:rsidRPr="7058CC7D" w:rsidR="089EF176">
        <w:rPr>
          <w:rFonts w:ascii="Arial" w:hAnsi="Arial" w:eastAsia="Arial" w:cs="Arial"/>
          <w:b w:val="1"/>
          <w:bCs w:val="1"/>
          <w:sz w:val="24"/>
          <w:szCs w:val="24"/>
          <w:u w:val="single"/>
        </w:rPr>
        <w:t>Transport :</w:t>
      </w:r>
    </w:p>
    <w:p w:rsidR="7058CC7D" w:rsidP="7058CC7D" w:rsidRDefault="7058CC7D" w14:paraId="78DCC4E7" w14:textId="1FDA1719">
      <w:pPr>
        <w:pStyle w:val="Paragraphedeliste"/>
        <w:spacing w:before="0" w:beforeAutospacing="off" w:after="0" w:afterAutospacing="off"/>
        <w:ind w:left="720"/>
        <w:rPr>
          <w:rFonts w:ascii="Arial" w:hAnsi="Arial" w:eastAsia="Arial" w:cs="Arial"/>
          <w:noProof w:val="0"/>
          <w:sz w:val="24"/>
          <w:szCs w:val="24"/>
          <w:lang w:val="fr-FR"/>
        </w:rPr>
      </w:pPr>
    </w:p>
    <w:p w:rsidR="089EF176" w:rsidP="7058CC7D" w:rsidRDefault="089EF176" w14:paraId="7CE72DEB" w14:textId="497162EA">
      <w:pPr>
        <w:pStyle w:val="Paragraphedeliste"/>
        <w:numPr>
          <w:ilvl w:val="0"/>
          <w:numId w:val="32"/>
        </w:numPr>
        <w:spacing w:before="0" w:beforeAutospacing="off" w:after="0" w:afterAutospacing="off"/>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 xml:space="preserve">Vol aller/retour </w:t>
      </w:r>
      <w:r w:rsidRPr="7058CC7D" w:rsidR="089EF176">
        <w:rPr>
          <w:rFonts w:ascii="Arial" w:hAnsi="Arial" w:eastAsia="Arial" w:cs="Arial"/>
          <w:b w:val="0"/>
          <w:bCs w:val="0"/>
          <w:noProof w:val="0"/>
          <w:sz w:val="24"/>
          <w:szCs w:val="24"/>
          <w:lang w:val="fr-FR"/>
        </w:rPr>
        <w:t>La Réunion – Maurice – Rodrigues</w:t>
      </w:r>
      <w:r w:rsidRPr="7058CC7D" w:rsidR="089EF176">
        <w:rPr>
          <w:rFonts w:ascii="Arial" w:hAnsi="Arial" w:eastAsia="Arial" w:cs="Arial"/>
          <w:b w:val="0"/>
          <w:bCs w:val="0"/>
          <w:noProof w:val="0"/>
          <w:sz w:val="24"/>
          <w:szCs w:val="24"/>
          <w:lang w:val="fr-FR"/>
        </w:rPr>
        <w:t xml:space="preserve"> </w:t>
      </w:r>
    </w:p>
    <w:p w:rsidR="089EF176" w:rsidP="7058CC7D" w:rsidRDefault="089EF176" w14:paraId="4BD9016E" w14:textId="0997F3FE">
      <w:pPr>
        <w:pStyle w:val="Paragraphedeliste"/>
        <w:numPr>
          <w:ilvl w:val="0"/>
          <w:numId w:val="32"/>
        </w:numPr>
        <w:spacing w:before="0" w:beforeAutospacing="off" w:after="0" w:afterAutospacing="off"/>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 xml:space="preserve">Sur compagnie régulière (selon disponibilités) </w:t>
      </w:r>
    </w:p>
    <w:p w:rsidR="7058CC7D" w:rsidP="7058CC7D" w:rsidRDefault="7058CC7D" w14:paraId="12BB091F" w14:textId="4C94A099">
      <w:pPr>
        <w:pStyle w:val="Normal"/>
        <w:spacing w:before="0" w:beforeAutospacing="off" w:after="0" w:afterAutospacing="off"/>
        <w:rPr>
          <w:rFonts w:ascii="Arial" w:hAnsi="Arial" w:eastAsia="Arial" w:cs="Arial"/>
          <w:noProof w:val="0"/>
          <w:sz w:val="24"/>
          <w:szCs w:val="24"/>
          <w:lang w:val="fr-FR"/>
        </w:rPr>
      </w:pPr>
    </w:p>
    <w:p w:rsidR="089EF176" w:rsidP="7058CC7D" w:rsidRDefault="089EF176" w14:paraId="277A08EE" w14:textId="34007451">
      <w:pPr>
        <w:pStyle w:val="Default"/>
        <w:spacing w:line="240" w:lineRule="auto"/>
        <w:jc w:val="both"/>
        <w:rPr>
          <w:rFonts w:ascii="Arial" w:hAnsi="Arial" w:eastAsia="Arial" w:cs="Arial"/>
          <w:b w:val="1"/>
          <w:bCs w:val="1"/>
          <w:sz w:val="24"/>
          <w:szCs w:val="24"/>
          <w:u w:val="single"/>
        </w:rPr>
      </w:pPr>
      <w:r w:rsidRPr="7058CC7D" w:rsidR="089EF176">
        <w:rPr>
          <w:rFonts w:ascii="Arial" w:hAnsi="Arial" w:eastAsia="Arial" w:cs="Arial"/>
          <w:b w:val="1"/>
          <w:bCs w:val="1"/>
          <w:sz w:val="24"/>
          <w:szCs w:val="24"/>
          <w:u w:val="single"/>
        </w:rPr>
        <w:t xml:space="preserve">Conditions et informations pratiques : </w:t>
      </w:r>
    </w:p>
    <w:p w:rsidR="7058CC7D" w:rsidP="7058CC7D" w:rsidRDefault="7058CC7D" w14:paraId="3FA14554" w14:textId="166AD2A2">
      <w:pPr>
        <w:pStyle w:val="Paragraphedeliste"/>
        <w:spacing w:before="0" w:beforeAutospacing="off" w:after="0" w:afterAutospacing="off"/>
        <w:ind w:left="720"/>
        <w:rPr>
          <w:rFonts w:ascii="Arial" w:hAnsi="Arial" w:eastAsia="Arial" w:cs="Arial"/>
          <w:noProof w:val="0"/>
          <w:sz w:val="24"/>
          <w:szCs w:val="24"/>
          <w:lang w:val="fr-FR"/>
        </w:rPr>
      </w:pPr>
    </w:p>
    <w:p w:rsidR="089EF176" w:rsidP="7058CC7D" w:rsidRDefault="089EF176" w14:paraId="768C37C2" w14:textId="56D1E98A">
      <w:pPr>
        <w:pStyle w:val="Paragraphedeliste"/>
        <w:numPr>
          <w:ilvl w:val="0"/>
          <w:numId w:val="33"/>
        </w:numPr>
        <w:spacing w:before="0" w:beforeAutospacing="off" w:after="0" w:afterAutospacing="off"/>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 xml:space="preserve">Le gagnant et son accompagnant devront être en possession d’un </w:t>
      </w:r>
      <w:r w:rsidRPr="7058CC7D" w:rsidR="089EF176">
        <w:rPr>
          <w:rFonts w:ascii="Arial" w:hAnsi="Arial" w:eastAsia="Arial" w:cs="Arial"/>
          <w:b w:val="0"/>
          <w:bCs w:val="0"/>
          <w:noProof w:val="0"/>
          <w:sz w:val="24"/>
          <w:szCs w:val="24"/>
          <w:lang w:val="fr-FR"/>
        </w:rPr>
        <w:t>passeport valide au moins 6 mois après la date de retour</w:t>
      </w:r>
      <w:r w:rsidRPr="7058CC7D" w:rsidR="089EF176">
        <w:rPr>
          <w:rFonts w:ascii="Arial" w:hAnsi="Arial" w:eastAsia="Arial" w:cs="Arial"/>
          <w:b w:val="0"/>
          <w:bCs w:val="0"/>
          <w:noProof w:val="0"/>
          <w:sz w:val="24"/>
          <w:szCs w:val="24"/>
          <w:lang w:val="fr-FR"/>
        </w:rPr>
        <w:t xml:space="preserve"> </w:t>
      </w:r>
    </w:p>
    <w:p w:rsidR="089EF176" w:rsidP="7058CC7D" w:rsidRDefault="089EF176" w14:paraId="5CF290B1" w14:textId="783125B1">
      <w:pPr>
        <w:pStyle w:val="Paragraphedeliste"/>
        <w:numPr>
          <w:ilvl w:val="0"/>
          <w:numId w:val="33"/>
        </w:numPr>
        <w:spacing w:before="0" w:beforeAutospacing="off" w:after="0" w:afterAutospacing="off"/>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 xml:space="preserve">Les horaires de vols sont à </w:t>
      </w:r>
      <w:r w:rsidRPr="7058CC7D" w:rsidR="089EF176">
        <w:rPr>
          <w:rFonts w:ascii="Arial" w:hAnsi="Arial" w:eastAsia="Arial" w:cs="Arial"/>
          <w:b w:val="0"/>
          <w:bCs w:val="0"/>
          <w:noProof w:val="0"/>
          <w:sz w:val="24"/>
          <w:szCs w:val="24"/>
          <w:lang w:val="fr-FR"/>
        </w:rPr>
        <w:t>vérifier auprès de la compagnie aérienne</w:t>
      </w:r>
      <w:r w:rsidRPr="7058CC7D" w:rsidR="089EF176">
        <w:rPr>
          <w:rFonts w:ascii="Arial" w:hAnsi="Arial" w:eastAsia="Arial" w:cs="Arial"/>
          <w:b w:val="0"/>
          <w:bCs w:val="0"/>
          <w:noProof w:val="0"/>
          <w:sz w:val="24"/>
          <w:szCs w:val="24"/>
          <w:lang w:val="fr-FR"/>
        </w:rPr>
        <w:t xml:space="preserve"> au départ et à l’arrivée</w:t>
      </w:r>
    </w:p>
    <w:p w:rsidR="089EF176" w:rsidP="7058CC7D" w:rsidRDefault="089EF176" w14:paraId="52D06ACA" w14:textId="30C78EF5">
      <w:pPr>
        <w:pStyle w:val="Paragraphedeliste"/>
        <w:numPr>
          <w:ilvl w:val="0"/>
          <w:numId w:val="33"/>
        </w:numPr>
        <w:spacing w:before="0" w:beforeAutospacing="off" w:after="0" w:afterAutospacing="off"/>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 xml:space="preserve">Les billets sont soumis à des </w:t>
      </w:r>
      <w:r w:rsidRPr="7058CC7D" w:rsidR="089EF176">
        <w:rPr>
          <w:rFonts w:ascii="Arial" w:hAnsi="Arial" w:eastAsia="Arial" w:cs="Arial"/>
          <w:b w:val="0"/>
          <w:bCs w:val="0"/>
          <w:noProof w:val="0"/>
          <w:sz w:val="24"/>
          <w:szCs w:val="24"/>
          <w:lang w:val="fr-FR"/>
        </w:rPr>
        <w:t>conditions particulières (modification / annulation)</w:t>
      </w:r>
      <w:r w:rsidRPr="7058CC7D" w:rsidR="089EF176">
        <w:rPr>
          <w:rFonts w:ascii="Arial" w:hAnsi="Arial" w:eastAsia="Arial" w:cs="Arial"/>
          <w:b w:val="0"/>
          <w:bCs w:val="0"/>
          <w:noProof w:val="0"/>
          <w:sz w:val="24"/>
          <w:szCs w:val="24"/>
          <w:lang w:val="fr-FR"/>
        </w:rPr>
        <w:t xml:space="preserve"> </w:t>
      </w:r>
    </w:p>
    <w:p w:rsidR="089EF176" w:rsidP="7058CC7D" w:rsidRDefault="089EF176" w14:paraId="218F545A" w14:textId="16A787BC">
      <w:pPr>
        <w:pStyle w:val="Paragraphedeliste"/>
        <w:numPr>
          <w:ilvl w:val="0"/>
          <w:numId w:val="33"/>
        </w:numPr>
        <w:spacing w:before="0" w:beforeAutospacing="off" w:after="0" w:afterAutospacing="off"/>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 xml:space="preserve">Toute modification pourra entraîner : </w:t>
      </w:r>
    </w:p>
    <w:p w:rsidR="089EF176" w:rsidP="7058CC7D" w:rsidRDefault="089EF176" w14:paraId="4C53B6C1" w14:textId="0220668C">
      <w:pPr>
        <w:pStyle w:val="Paragraphedeliste"/>
        <w:numPr>
          <w:ilvl w:val="1"/>
          <w:numId w:val="33"/>
        </w:numPr>
        <w:spacing w:before="0" w:beforeAutospacing="off" w:after="0" w:afterAutospacing="off"/>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des</w:t>
      </w:r>
      <w:r w:rsidRPr="7058CC7D" w:rsidR="089EF176">
        <w:rPr>
          <w:rFonts w:ascii="Arial" w:hAnsi="Arial" w:eastAsia="Arial" w:cs="Arial"/>
          <w:b w:val="0"/>
          <w:bCs w:val="0"/>
          <w:noProof w:val="0"/>
          <w:sz w:val="24"/>
          <w:szCs w:val="24"/>
          <w:lang w:val="fr-FR"/>
        </w:rPr>
        <w:t xml:space="preserve"> frais supplémentaires </w:t>
      </w:r>
    </w:p>
    <w:p w:rsidR="089EF176" w:rsidP="7058CC7D" w:rsidRDefault="089EF176" w14:paraId="5BB66BCD" w14:textId="06F6A27E">
      <w:pPr>
        <w:pStyle w:val="Paragraphedeliste"/>
        <w:numPr>
          <w:ilvl w:val="1"/>
          <w:numId w:val="33"/>
        </w:numPr>
        <w:spacing w:before="0" w:beforeAutospacing="off" w:after="0" w:afterAutospacing="off"/>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des</w:t>
      </w:r>
      <w:r w:rsidRPr="7058CC7D" w:rsidR="089EF176">
        <w:rPr>
          <w:rFonts w:ascii="Arial" w:hAnsi="Arial" w:eastAsia="Arial" w:cs="Arial"/>
          <w:b w:val="0"/>
          <w:bCs w:val="0"/>
          <w:noProof w:val="0"/>
          <w:sz w:val="24"/>
          <w:szCs w:val="24"/>
          <w:lang w:val="fr-FR"/>
        </w:rPr>
        <w:t xml:space="preserve"> réajustements tarifaires </w:t>
      </w:r>
    </w:p>
    <w:p w:rsidR="089EF176" w:rsidP="7058CC7D" w:rsidRDefault="089EF176" w14:paraId="6243D0E2" w14:textId="0A869526">
      <w:pPr>
        <w:pStyle w:val="Paragraphedeliste"/>
        <w:numPr>
          <w:ilvl w:val="1"/>
          <w:numId w:val="33"/>
        </w:numPr>
        <w:spacing w:before="0" w:beforeAutospacing="off" w:after="0" w:afterAutospacing="off"/>
        <w:rPr>
          <w:rFonts w:ascii="Arial" w:hAnsi="Arial" w:eastAsia="Arial" w:cs="Arial"/>
          <w:noProof w:val="0"/>
          <w:sz w:val="24"/>
          <w:szCs w:val="24"/>
          <w:lang w:val="fr-FR"/>
        </w:rPr>
      </w:pPr>
      <w:r w:rsidRPr="7058CC7D" w:rsidR="089EF176">
        <w:rPr>
          <w:rFonts w:ascii="Arial" w:hAnsi="Arial" w:eastAsia="Arial" w:cs="Arial"/>
          <w:b w:val="0"/>
          <w:bCs w:val="0"/>
          <w:noProof w:val="0"/>
          <w:sz w:val="24"/>
          <w:szCs w:val="24"/>
          <w:lang w:val="fr-FR"/>
        </w:rPr>
        <w:t>des</w:t>
      </w:r>
      <w:r w:rsidRPr="7058CC7D" w:rsidR="089EF176">
        <w:rPr>
          <w:rFonts w:ascii="Arial" w:hAnsi="Arial" w:eastAsia="Arial" w:cs="Arial"/>
          <w:b w:val="0"/>
          <w:bCs w:val="0"/>
          <w:noProof w:val="0"/>
          <w:sz w:val="24"/>
          <w:szCs w:val="24"/>
          <w:lang w:val="fr-FR"/>
        </w:rPr>
        <w:t xml:space="preserve"> hausses liées au carburant ou au</w:t>
      </w:r>
      <w:r w:rsidRPr="7058CC7D" w:rsidR="089EF176">
        <w:rPr>
          <w:rFonts w:ascii="Arial" w:hAnsi="Arial" w:eastAsia="Arial" w:cs="Arial"/>
          <w:noProof w:val="0"/>
          <w:sz w:val="24"/>
          <w:szCs w:val="24"/>
          <w:lang w:val="fr-FR"/>
        </w:rPr>
        <w:t xml:space="preserve">x taxes aéroportuaires </w:t>
      </w:r>
    </w:p>
    <w:p w:rsidR="7058CC7D" w:rsidP="7058CC7D" w:rsidRDefault="7058CC7D" w14:paraId="47201DFB" w14:textId="79714E38">
      <w:pPr>
        <w:pStyle w:val="Normal"/>
        <w:spacing w:before="0" w:beforeAutospacing="off" w:after="0" w:afterAutospacing="off"/>
        <w:ind w:left="0"/>
        <w:rPr>
          <w:rFonts w:ascii="Arial" w:hAnsi="Arial" w:eastAsia="Arial" w:cs="Arial"/>
          <w:noProof w:val="0"/>
          <w:sz w:val="24"/>
          <w:szCs w:val="24"/>
          <w:lang w:val="fr-FR"/>
        </w:rPr>
      </w:pPr>
    </w:p>
    <w:p w:rsidR="31190D48" w:rsidP="7058CC7D" w:rsidRDefault="31190D48" w14:paraId="4CE1E383" w14:textId="519A22AC">
      <w:pPr>
        <w:pStyle w:val="Paragraphedeliste"/>
        <w:numPr>
          <w:ilvl w:val="0"/>
          <w:numId w:val="33"/>
        </w:numPr>
        <w:spacing w:before="0" w:beforeAutospacing="off" w:after="0" w:afterAutospacing="off"/>
        <w:rPr>
          <w:rFonts w:ascii="Arial" w:hAnsi="Arial" w:eastAsia="Arial" w:cs="Arial"/>
          <w:noProof w:val="0"/>
          <w:sz w:val="24"/>
          <w:szCs w:val="24"/>
          <w:lang w:val="fr-FR"/>
        </w:rPr>
      </w:pPr>
      <w:r w:rsidRPr="40702094" w:rsidR="31190D48">
        <w:rPr>
          <w:rFonts w:ascii="Arial" w:hAnsi="Arial" w:eastAsia="Arial" w:cs="Arial"/>
          <w:noProof w:val="0"/>
          <w:sz w:val="24"/>
          <w:szCs w:val="24"/>
          <w:lang w:val="fr-FR"/>
        </w:rPr>
        <w:t>Le détail des lieux et adresses sera précisées ultérieurement au gagnant.</w:t>
      </w:r>
    </w:p>
    <w:p w:rsidR="1659F4C3" w:rsidP="40702094" w:rsidRDefault="1659F4C3" w14:paraId="6651F7C5" w14:textId="38CA9595">
      <w:pPr>
        <w:pStyle w:val="Paragraphedeliste"/>
        <w:numPr>
          <w:ilvl w:val="0"/>
          <w:numId w:val="33"/>
        </w:numPr>
        <w:spacing w:before="0" w:beforeAutospacing="off" w:after="0" w:afterAutospacing="off"/>
        <w:rPr>
          <w:rFonts w:ascii="Arial" w:hAnsi="Arial" w:eastAsia="Arial" w:cs="Arial"/>
          <w:noProof w:val="0"/>
          <w:sz w:val="24"/>
          <w:szCs w:val="24"/>
          <w:lang w:val="fr-FR"/>
        </w:rPr>
      </w:pPr>
      <w:r w:rsidRPr="40702094" w:rsidR="1659F4C3">
        <w:rPr>
          <w:rFonts w:ascii="Arial" w:hAnsi="Arial" w:eastAsia="Arial" w:cs="Arial"/>
          <w:noProof w:val="0"/>
          <w:sz w:val="24"/>
          <w:szCs w:val="24"/>
          <w:lang w:val="fr-FR"/>
        </w:rPr>
        <w:t>Les billets d’avion sont soumis à des conditions particulières en cas d’annulation et/ou de modification. Toute modification demandée par le bénéficiaire pourra entraîner des frais supplémentaires à sa charge.</w:t>
      </w:r>
    </w:p>
    <w:p w:rsidR="1659F4C3" w:rsidP="40702094" w:rsidRDefault="1659F4C3" w14:paraId="68E97D85" w14:textId="436FD5C5">
      <w:pPr>
        <w:pStyle w:val="Paragraphedeliste"/>
        <w:numPr>
          <w:ilvl w:val="0"/>
          <w:numId w:val="33"/>
        </w:numPr>
        <w:spacing w:before="0" w:beforeAutospacing="off" w:after="0" w:afterAutospacing="off"/>
        <w:rPr>
          <w:rFonts w:ascii="Arial" w:hAnsi="Arial" w:eastAsia="Arial" w:cs="Arial"/>
          <w:noProof w:val="0"/>
          <w:sz w:val="24"/>
          <w:szCs w:val="24"/>
          <w:lang w:val="fr-FR"/>
        </w:rPr>
      </w:pPr>
      <w:r w:rsidRPr="40702094" w:rsidR="1659F4C3">
        <w:rPr>
          <w:rFonts w:ascii="Arial" w:hAnsi="Arial" w:eastAsia="Arial" w:cs="Arial"/>
          <w:noProof w:val="0"/>
          <w:sz w:val="24"/>
          <w:szCs w:val="24"/>
          <w:lang w:val="fr-FR"/>
        </w:rPr>
        <w:t>Les tarifs sont donnés à titre indicatif et peuvent être modifiés à tout moment et sans préavis, notamment en fonction des quotas, disponibilités, évolutions tarifaires des prestataires, du coût du carburant ou des taxes aéroportuaires.</w:t>
      </w:r>
    </w:p>
    <w:p w:rsidR="7058CC7D" w:rsidP="7058CC7D" w:rsidRDefault="7058CC7D" w14:paraId="2730759D" w14:textId="1DA2F067">
      <w:pPr>
        <w:pStyle w:val="Normal"/>
        <w:spacing w:before="0" w:beforeAutospacing="off" w:after="0" w:afterAutospacing="off"/>
        <w:rPr>
          <w:rFonts w:ascii="Arial" w:hAnsi="Arial" w:eastAsia="Arial" w:cs="Arial"/>
          <w:noProof w:val="0"/>
          <w:sz w:val="24"/>
          <w:szCs w:val="24"/>
          <w:lang w:val="fr-FR"/>
        </w:rPr>
      </w:pPr>
    </w:p>
    <w:p w:rsidR="089EF176" w:rsidP="7058CC7D" w:rsidRDefault="089EF176" w14:paraId="10A25E68" w14:textId="7A0BAC7C">
      <w:pPr>
        <w:pStyle w:val="Default"/>
        <w:spacing w:line="240" w:lineRule="auto"/>
        <w:jc w:val="both"/>
        <w:rPr>
          <w:rFonts w:ascii="Arial" w:hAnsi="Arial" w:eastAsia="Arial" w:cs="Arial"/>
          <w:b w:val="1"/>
          <w:bCs w:val="1"/>
          <w:sz w:val="24"/>
          <w:szCs w:val="24"/>
          <w:u w:val="single"/>
        </w:rPr>
      </w:pPr>
      <w:r w:rsidRPr="7058CC7D" w:rsidR="089EF176">
        <w:rPr>
          <w:rFonts w:ascii="Arial" w:hAnsi="Arial" w:eastAsia="Arial" w:cs="Arial"/>
          <w:b w:val="1"/>
          <w:bCs w:val="1"/>
          <w:sz w:val="24"/>
          <w:szCs w:val="24"/>
          <w:u w:val="single"/>
        </w:rPr>
        <w:t>Informations complémentaires :</w:t>
      </w:r>
    </w:p>
    <w:p w:rsidR="7058CC7D" w:rsidP="7058CC7D" w:rsidRDefault="7058CC7D" w14:paraId="05BAF373" w14:textId="5734B041">
      <w:pPr>
        <w:pStyle w:val="Paragraphedeliste"/>
        <w:spacing w:before="0" w:beforeAutospacing="off" w:after="0" w:afterAutospacing="off"/>
        <w:ind w:left="720"/>
        <w:rPr>
          <w:rFonts w:ascii="Arial" w:hAnsi="Arial" w:eastAsia="Arial" w:cs="Arial"/>
          <w:noProof w:val="0"/>
          <w:sz w:val="24"/>
          <w:szCs w:val="24"/>
          <w:lang w:val="fr-FR"/>
        </w:rPr>
      </w:pPr>
    </w:p>
    <w:p w:rsidR="089EF176" w:rsidP="7058CC7D" w:rsidRDefault="089EF176" w14:paraId="2BBCBE6E" w14:textId="124BDF89">
      <w:pPr>
        <w:pStyle w:val="Paragraphedeliste"/>
        <w:numPr>
          <w:ilvl w:val="0"/>
          <w:numId w:val="34"/>
        </w:numPr>
        <w:spacing w:before="0" w:beforeAutospacing="off" w:after="0" w:afterAutospacing="off"/>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 xml:space="preserve">Organisation du voyage : </w:t>
      </w:r>
      <w:r w:rsidRPr="7058CC7D" w:rsidR="089EF176">
        <w:rPr>
          <w:rFonts w:ascii="Arial" w:hAnsi="Arial" w:eastAsia="Arial" w:cs="Arial"/>
          <w:b w:val="0"/>
          <w:bCs w:val="0"/>
          <w:noProof w:val="0"/>
          <w:sz w:val="24"/>
          <w:szCs w:val="24"/>
          <w:lang w:val="fr-FR"/>
        </w:rPr>
        <w:t>Réunion Jet Diffusion – Papangue Tours</w:t>
      </w:r>
      <w:r w:rsidRPr="7058CC7D" w:rsidR="089EF176">
        <w:rPr>
          <w:rFonts w:ascii="Arial" w:hAnsi="Arial" w:eastAsia="Arial" w:cs="Arial"/>
          <w:b w:val="0"/>
          <w:bCs w:val="0"/>
          <w:noProof w:val="0"/>
          <w:sz w:val="24"/>
          <w:szCs w:val="24"/>
          <w:lang w:val="fr-FR"/>
        </w:rPr>
        <w:t xml:space="preserve"> </w:t>
      </w:r>
    </w:p>
    <w:p w:rsidR="089EF176" w:rsidP="7058CC7D" w:rsidRDefault="089EF176" w14:paraId="479562D0" w14:textId="78B4AA25">
      <w:pPr>
        <w:pStyle w:val="Paragraphedeliste"/>
        <w:numPr>
          <w:ilvl w:val="0"/>
          <w:numId w:val="34"/>
        </w:numPr>
        <w:spacing w:before="0" w:beforeAutospacing="off" w:after="0" w:afterAutospacing="off"/>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Le</w:t>
      </w:r>
      <w:r w:rsidRPr="7058CC7D" w:rsidR="089EF176">
        <w:rPr>
          <w:rFonts w:ascii="Arial" w:hAnsi="Arial" w:eastAsia="Arial" w:cs="Arial"/>
          <w:b w:val="0"/>
          <w:bCs w:val="0"/>
          <w:noProof w:val="0"/>
          <w:sz w:val="24"/>
          <w:szCs w:val="24"/>
          <w:lang w:val="fr-FR"/>
        </w:rPr>
        <w:t xml:space="preserve"> montant total du séjour est basé sur les tarifs en vigueur au moment de la réservation </w:t>
      </w:r>
    </w:p>
    <w:p w:rsidR="089EF176" w:rsidP="7058CC7D" w:rsidRDefault="089EF176" w14:paraId="7DDAC34E" w14:textId="34EA782A">
      <w:pPr>
        <w:pStyle w:val="Paragraphedeliste"/>
        <w:numPr>
          <w:ilvl w:val="0"/>
          <w:numId w:val="34"/>
        </w:numPr>
        <w:spacing w:before="0" w:beforeAutospacing="off" w:after="0" w:afterAutospacing="off"/>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Assurance voyage optionnelle : 35 € par personne (non incluse)</w:t>
      </w:r>
      <w:r w:rsidRPr="7058CC7D" w:rsidR="089EF176">
        <w:rPr>
          <w:rFonts w:ascii="Arial" w:hAnsi="Arial" w:eastAsia="Arial" w:cs="Arial"/>
          <w:b w:val="0"/>
          <w:bCs w:val="0"/>
          <w:noProof w:val="0"/>
          <w:sz w:val="24"/>
          <w:szCs w:val="24"/>
          <w:lang w:val="fr-FR"/>
        </w:rPr>
        <w:t xml:space="preserve"> </w:t>
      </w:r>
    </w:p>
    <w:p w:rsidR="31169CE8" w:rsidP="7058CC7D" w:rsidRDefault="31169CE8" w14:paraId="3F9003B6" w14:textId="1762C870">
      <w:pPr>
        <w:pStyle w:val="Paragraphedeliste"/>
        <w:numPr>
          <w:ilvl w:val="0"/>
          <w:numId w:val="34"/>
        </w:numPr>
        <w:spacing w:before="0" w:beforeAutospacing="off" w:after="0" w:afterAutospacing="off"/>
        <w:rPr>
          <w:rFonts w:ascii="Arial" w:hAnsi="Arial" w:eastAsia="Arial" w:cs="Arial"/>
          <w:noProof w:val="0"/>
          <w:sz w:val="24"/>
          <w:szCs w:val="24"/>
          <w:lang w:val="fr-FR"/>
        </w:rPr>
      </w:pPr>
      <w:r w:rsidRPr="7058CC7D" w:rsidR="31169CE8">
        <w:rPr>
          <w:rFonts w:ascii="Arial" w:hAnsi="Arial" w:eastAsia="Arial" w:cs="Arial"/>
          <w:noProof w:val="0"/>
          <w:sz w:val="24"/>
          <w:szCs w:val="24"/>
          <w:lang w:val="fr-FR"/>
        </w:rPr>
        <w:t>Certaines activités incluses dans le séjour peuvent être soumises à des restrictions d’âge et pourront être refusées aux mineurs. Les modalités et détails seront précisés au gagnant lors de la réservation de son voyage.</w:t>
      </w:r>
    </w:p>
    <w:p w:rsidR="7058CC7D" w:rsidP="7058CC7D" w:rsidRDefault="7058CC7D" w14:paraId="1B2B7CCF" w14:textId="672740E6">
      <w:pPr>
        <w:pStyle w:val="Normal"/>
        <w:spacing w:before="0" w:beforeAutospacing="off" w:after="0" w:afterAutospacing="off"/>
        <w:rPr>
          <w:rFonts w:ascii="Arial" w:hAnsi="Arial" w:eastAsia="Arial" w:cs="Arial"/>
          <w:noProof w:val="0"/>
          <w:sz w:val="24"/>
          <w:szCs w:val="24"/>
          <w:lang w:val="fr-FR"/>
        </w:rPr>
      </w:pPr>
    </w:p>
    <w:p w:rsidR="7058CC7D" w:rsidP="7058CC7D" w:rsidRDefault="7058CC7D" w14:paraId="5ACF68A2" w14:textId="5B864D3F">
      <w:pPr>
        <w:pStyle w:val="Normal"/>
        <w:spacing w:before="0" w:beforeAutospacing="off" w:after="0" w:afterAutospacing="off"/>
        <w:rPr>
          <w:rFonts w:ascii="Arial" w:hAnsi="Arial" w:eastAsia="Arial" w:cs="Arial"/>
          <w:noProof w:val="0"/>
          <w:sz w:val="24"/>
          <w:szCs w:val="24"/>
          <w:lang w:val="fr-FR"/>
        </w:rPr>
      </w:pPr>
    </w:p>
    <w:p w:rsidR="089EF176" w:rsidP="7058CC7D" w:rsidRDefault="089EF176" w14:paraId="362F6E64" w14:textId="052DA1DF">
      <w:pPr>
        <w:pStyle w:val="Default"/>
        <w:spacing w:line="240" w:lineRule="auto"/>
        <w:jc w:val="both"/>
        <w:rPr>
          <w:rFonts w:ascii="Arial" w:hAnsi="Arial" w:eastAsia="Arial" w:cs="Arial"/>
          <w:b w:val="1"/>
          <w:bCs w:val="1"/>
          <w:noProof w:val="0"/>
          <w:sz w:val="24"/>
          <w:szCs w:val="24"/>
          <w:lang w:val="fr-FR"/>
        </w:rPr>
      </w:pPr>
      <w:r w:rsidRPr="7058CC7D" w:rsidR="089EF176">
        <w:rPr>
          <w:rFonts w:ascii="Arial" w:hAnsi="Arial" w:eastAsia="Arial" w:cs="Arial"/>
          <w:b w:val="1"/>
          <w:bCs w:val="1"/>
          <w:sz w:val="24"/>
          <w:szCs w:val="24"/>
          <w:u w:val="single"/>
        </w:rPr>
        <w:t>Conditions générales :</w:t>
      </w:r>
    </w:p>
    <w:p w:rsidR="7058CC7D" w:rsidP="7058CC7D" w:rsidRDefault="7058CC7D" w14:paraId="15BA8694" w14:textId="69301C60">
      <w:pPr>
        <w:pStyle w:val="Normal"/>
        <w:spacing w:before="0" w:beforeAutospacing="off" w:after="0" w:afterAutospacing="off"/>
        <w:rPr>
          <w:rFonts w:ascii="Arial" w:hAnsi="Arial" w:eastAsia="Arial" w:cs="Arial"/>
          <w:noProof w:val="0"/>
          <w:sz w:val="24"/>
          <w:szCs w:val="24"/>
          <w:lang w:val="fr-FR"/>
        </w:rPr>
      </w:pPr>
    </w:p>
    <w:p w:rsidR="089EF176" w:rsidP="7058CC7D" w:rsidRDefault="089EF176" w14:paraId="54D9C7E4" w14:textId="4DB7D206">
      <w:pPr>
        <w:pStyle w:val="Paragraphedeliste"/>
        <w:numPr>
          <w:ilvl w:val="0"/>
          <w:numId w:val="35"/>
        </w:numPr>
        <w:rPr>
          <w:rFonts w:ascii="Arial" w:hAnsi="Arial" w:eastAsia="Arial" w:cs="Arial"/>
          <w:b w:val="0"/>
          <w:bCs w:val="0"/>
          <w:noProof w:val="0"/>
          <w:sz w:val="24"/>
          <w:szCs w:val="24"/>
          <w:lang w:val="fr-FR"/>
        </w:rPr>
      </w:pPr>
      <w:r w:rsidRPr="7058CC7D" w:rsidR="089EF176">
        <w:rPr>
          <w:rFonts w:ascii="Arial" w:hAnsi="Arial" w:eastAsia="Arial" w:cs="Arial"/>
          <w:b w:val="0"/>
          <w:bCs w:val="0"/>
          <w:noProof w:val="0"/>
          <w:sz w:val="24"/>
          <w:szCs w:val="24"/>
          <w:lang w:val="fr-FR"/>
        </w:rPr>
        <w:t xml:space="preserve">La dotation est </w:t>
      </w:r>
      <w:r w:rsidRPr="7058CC7D" w:rsidR="089EF176">
        <w:rPr>
          <w:rFonts w:ascii="Arial" w:hAnsi="Arial" w:eastAsia="Arial" w:cs="Arial"/>
          <w:b w:val="0"/>
          <w:bCs w:val="0"/>
          <w:noProof w:val="0"/>
          <w:sz w:val="24"/>
          <w:szCs w:val="24"/>
          <w:lang w:val="fr-FR"/>
        </w:rPr>
        <w:t>nominative, non échangeable et non remboursable</w:t>
      </w:r>
      <w:r w:rsidRPr="7058CC7D" w:rsidR="089EF176">
        <w:rPr>
          <w:rFonts w:ascii="Arial" w:hAnsi="Arial" w:eastAsia="Arial" w:cs="Arial"/>
          <w:b w:val="0"/>
          <w:bCs w:val="0"/>
          <w:noProof w:val="0"/>
          <w:sz w:val="24"/>
          <w:szCs w:val="24"/>
          <w:lang w:val="fr-FR"/>
        </w:rPr>
        <w:t xml:space="preserve"> </w:t>
      </w:r>
    </w:p>
    <w:p w:rsidR="089EF176" w:rsidP="7058CC7D" w:rsidRDefault="089EF176" w14:paraId="67642B78" w14:textId="44107E08">
      <w:pPr>
        <w:pStyle w:val="Paragraphedeliste"/>
        <w:numPr>
          <w:ilvl w:val="0"/>
          <w:numId w:val="35"/>
        </w:numPr>
        <w:spacing w:before="0" w:beforeAutospacing="off" w:after="0" w:afterAutospacing="off"/>
        <w:rPr>
          <w:rFonts w:ascii="Arial" w:hAnsi="Arial" w:eastAsia="Arial" w:cs="Arial"/>
          <w:noProof w:val="0"/>
          <w:sz w:val="24"/>
          <w:szCs w:val="24"/>
          <w:lang w:val="fr-FR"/>
        </w:rPr>
      </w:pPr>
      <w:r w:rsidRPr="7058CC7D" w:rsidR="089EF176">
        <w:rPr>
          <w:rFonts w:ascii="Arial" w:hAnsi="Arial" w:eastAsia="Arial" w:cs="Arial"/>
          <w:noProof w:val="0"/>
          <w:sz w:val="24"/>
          <w:szCs w:val="24"/>
          <w:lang w:val="fr-FR"/>
        </w:rPr>
        <w:t xml:space="preserve">Elle ne peut donner lieu à aucune contrepartie financière </w:t>
      </w:r>
    </w:p>
    <w:p w:rsidR="089EF176" w:rsidP="7058CC7D" w:rsidRDefault="089EF176" w14:paraId="3308A97A" w14:textId="6FE39B4A">
      <w:pPr>
        <w:pStyle w:val="Paragraphedeliste"/>
        <w:numPr>
          <w:ilvl w:val="0"/>
          <w:numId w:val="35"/>
        </w:numPr>
        <w:spacing w:before="0" w:beforeAutospacing="off" w:after="0" w:afterAutospacing="off"/>
        <w:rPr>
          <w:rFonts w:ascii="Arial" w:hAnsi="Arial" w:eastAsia="Arial" w:cs="Arial"/>
          <w:noProof w:val="0"/>
          <w:sz w:val="24"/>
          <w:szCs w:val="24"/>
          <w:lang w:val="fr-FR"/>
        </w:rPr>
      </w:pPr>
      <w:r w:rsidRPr="7058CC7D" w:rsidR="089EF176">
        <w:rPr>
          <w:rFonts w:ascii="Arial" w:hAnsi="Arial" w:eastAsia="Arial" w:cs="Arial"/>
          <w:noProof w:val="0"/>
          <w:sz w:val="24"/>
          <w:szCs w:val="24"/>
          <w:lang w:val="fr-FR"/>
        </w:rPr>
        <w:t>La Société Organisatrice se réserve le droit de modifier la dotation en cas de force majeure, par une prestation équivalente</w:t>
      </w:r>
    </w:p>
    <w:p w:rsidR="009B05FF" w:rsidP="54F75FD1" w:rsidRDefault="009B05FF" w14:paraId="260CB4FF" w14:textId="77777777">
      <w:pPr>
        <w:pStyle w:val="Default"/>
        <w:spacing w:line="240" w:lineRule="auto"/>
        <w:jc w:val="both"/>
        <w:rPr>
          <w:rFonts w:eastAsia="Arial"/>
        </w:rPr>
      </w:pPr>
    </w:p>
    <w:p w:rsidR="00573557" w:rsidP="00573557" w:rsidRDefault="00573557" w14:paraId="36BC1BF7" w14:textId="77777777">
      <w:pPr>
        <w:pStyle w:val="Default"/>
        <w:spacing w:line="240" w:lineRule="auto"/>
        <w:jc w:val="both"/>
        <w:rPr>
          <w:rFonts w:eastAsia="Arial"/>
        </w:rPr>
      </w:pPr>
      <w:r w:rsidRPr="1BC83C8B">
        <w:rPr>
          <w:rFonts w:eastAsia="Arial"/>
        </w:rPr>
        <w:t xml:space="preserve">En cas de force majeure ou en cas de circonstances exceptionnelles indépendantes de sa volonté, la Société Organisatrice se réserve le droit de remplacer les dotations gagnées par des dotations de nature et/ou de valeur équivalente. </w:t>
      </w:r>
    </w:p>
    <w:p w:rsidR="00573557" w:rsidP="00573557" w:rsidRDefault="00573557" w14:paraId="6989B15D" w14:textId="77777777">
      <w:pPr>
        <w:pStyle w:val="Default"/>
        <w:spacing w:line="240" w:lineRule="auto"/>
        <w:jc w:val="both"/>
        <w:rPr>
          <w:rFonts w:eastAsia="Arial"/>
        </w:rPr>
      </w:pPr>
      <w:r w:rsidRPr="1BC83C8B">
        <w:rPr>
          <w:rFonts w:eastAsia="Arial"/>
        </w:rPr>
        <w:t xml:space="preserve">Le gagnant ne pourra prétendre obtenir la contre-valeur en espèces de la dotation gagnée ou demander son échange contre d’autres biens ou services. </w:t>
      </w:r>
    </w:p>
    <w:p w:rsidR="00573557" w:rsidP="00573557" w:rsidRDefault="00573557" w14:paraId="6266266F" w14:textId="77777777">
      <w:pPr>
        <w:pStyle w:val="Default"/>
        <w:spacing w:line="240" w:lineRule="auto"/>
        <w:jc w:val="both"/>
        <w:rPr>
          <w:rFonts w:eastAsia="Arial"/>
        </w:rPr>
      </w:pPr>
      <w:r w:rsidRPr="1BC83C8B">
        <w:rPr>
          <w:rFonts w:eastAsia="Arial"/>
        </w:rPr>
        <w:t xml:space="preserve">La dotation est nominative, non commercialisable et ne peut pas être attribuée ou cédée à un ou des tiers. </w:t>
      </w:r>
    </w:p>
    <w:p w:rsidRPr="008C5A19" w:rsidR="007A2857" w:rsidP="7350A34F" w:rsidRDefault="007A2857" w14:paraId="0B352B7A" w14:textId="2F71D08E">
      <w:pPr>
        <w:spacing w:after="0" w:line="240" w:lineRule="auto"/>
        <w:rPr>
          <w:rFonts w:ascii="Arial" w:hAnsi="Arial" w:eastAsia="Arial" w:cs="Arial"/>
          <w:color w:val="000000" w:themeColor="text1"/>
          <w:sz w:val="24"/>
          <w:szCs w:val="24"/>
        </w:rPr>
      </w:pPr>
    </w:p>
    <w:p w:rsidRPr="008C5A19" w:rsidR="007A2857" w:rsidP="008C5A19" w:rsidRDefault="7E829880" w14:paraId="128F0E9A" w14:textId="0C0F7E76">
      <w:pPr>
        <w:pStyle w:val="Default"/>
        <w:spacing w:line="240" w:lineRule="auto"/>
        <w:rPr>
          <w:rFonts w:eastAsia="Arial"/>
          <w:b/>
          <w:bCs/>
          <w:u w:val="single"/>
        </w:rPr>
      </w:pPr>
      <w:r w:rsidRPr="5451BA34">
        <w:rPr>
          <w:rFonts w:eastAsia="Arial"/>
          <w:b/>
          <w:bCs/>
          <w:u w:val="single"/>
        </w:rPr>
        <w:t xml:space="preserve">Article </w:t>
      </w:r>
      <w:r w:rsidR="0090627B">
        <w:rPr>
          <w:rFonts w:eastAsia="Arial"/>
          <w:b/>
          <w:bCs/>
          <w:u w:val="single"/>
        </w:rPr>
        <w:t>8</w:t>
      </w:r>
      <w:r w:rsidRPr="5451BA34">
        <w:rPr>
          <w:rFonts w:eastAsia="Arial"/>
          <w:b/>
          <w:bCs/>
          <w:u w:val="single"/>
        </w:rPr>
        <w:t xml:space="preserve"> - Informatique et libertés  </w:t>
      </w:r>
    </w:p>
    <w:p w:rsidR="5451BA34" w:rsidP="5451BA34" w:rsidRDefault="5451BA34" w14:paraId="4B82EB81" w14:textId="72BAE329">
      <w:pPr>
        <w:pStyle w:val="Default"/>
        <w:spacing w:line="240" w:lineRule="auto"/>
        <w:rPr>
          <w:rFonts w:eastAsia="Arial"/>
          <w:b/>
          <w:bCs/>
          <w:u w:val="single"/>
        </w:rPr>
      </w:pPr>
    </w:p>
    <w:p w:rsidR="562F5E59" w:rsidP="5451BA34" w:rsidRDefault="562F5E59" w14:paraId="03F2CFB9" w14:textId="231AEC3D">
      <w:pPr>
        <w:spacing w:after="0" w:line="240" w:lineRule="auto"/>
        <w:jc w:val="both"/>
        <w:rPr>
          <w:rFonts w:ascii="Arial" w:hAnsi="Arial" w:eastAsia="Arial" w:cs="Arial"/>
          <w:color w:val="000000" w:themeColor="text1"/>
          <w:sz w:val="24"/>
          <w:szCs w:val="24"/>
        </w:rPr>
      </w:pPr>
      <w:r w:rsidRPr="5451BA34">
        <w:rPr>
          <w:rStyle w:val="normaltextrun"/>
          <w:rFonts w:ascii="Arial" w:hAnsi="Arial" w:eastAsia="Arial" w:cs="Arial"/>
          <w:color w:val="000000" w:themeColor="text1"/>
          <w:sz w:val="24"/>
          <w:szCs w:val="24"/>
          <w:lang w:val="fr-RE"/>
        </w:rPr>
        <w:t>Nous vous informons des traitements de données vous concernant, conformément aux articles 12 et 13 du Règlement Général à la Protection des Données à caractère personnel (RGPD), et à l’article 32 de la loi Informatique et Libertés du 6 janvier 1978 modifiée.</w:t>
      </w:r>
    </w:p>
    <w:p w:rsidR="5451BA34" w:rsidP="5451BA34" w:rsidRDefault="5451BA34" w14:paraId="6D1D56FE" w14:textId="3B5C1C70">
      <w:pPr>
        <w:spacing w:after="0" w:line="240" w:lineRule="auto"/>
        <w:jc w:val="both"/>
        <w:rPr>
          <w:rStyle w:val="normaltextrun"/>
          <w:rFonts w:ascii="Arial" w:hAnsi="Arial" w:eastAsia="Arial" w:cs="Arial"/>
          <w:color w:val="000000" w:themeColor="text1"/>
          <w:sz w:val="24"/>
          <w:szCs w:val="24"/>
          <w:lang w:val="fr-RE"/>
        </w:rPr>
      </w:pPr>
    </w:p>
    <w:p w:rsidR="562F5E59" w:rsidP="5451BA34" w:rsidRDefault="562F5E59" w14:paraId="72781C83" w14:textId="5CAD21FD">
      <w:pPr>
        <w:pStyle w:val="Paragraphedeliste"/>
        <w:numPr>
          <w:ilvl w:val="0"/>
          <w:numId w:val="3"/>
        </w:numPr>
        <w:spacing w:after="0" w:line="240" w:lineRule="auto"/>
        <w:jc w:val="both"/>
        <w:rPr>
          <w:rStyle w:val="normaltextrun"/>
          <w:rFonts w:ascii="Arial" w:hAnsi="Arial" w:eastAsia="Arial" w:cs="Arial"/>
          <w:color w:val="000000" w:themeColor="text1"/>
        </w:rPr>
      </w:pPr>
      <w:r w:rsidRPr="5451BA34">
        <w:rPr>
          <w:rStyle w:val="normaltextrun"/>
          <w:rFonts w:ascii="Arial" w:hAnsi="Arial" w:eastAsia="Arial" w:cs="Arial"/>
          <w:color w:val="000000" w:themeColor="text1"/>
          <w:sz w:val="24"/>
          <w:szCs w:val="24"/>
        </w:rPr>
        <w:t>Objet du traitement (ﬁnalités et base légale) :</w:t>
      </w:r>
    </w:p>
    <w:p w:rsidR="308E3537" w:rsidP="5451BA34" w:rsidRDefault="308E3537" w14:paraId="1BDCE22E" w14:textId="06E0FB37">
      <w:pPr>
        <w:pStyle w:val="Paragraphedeliste"/>
        <w:numPr>
          <w:ilvl w:val="1"/>
          <w:numId w:val="3"/>
        </w:numPr>
        <w:spacing w:after="0" w:line="240" w:lineRule="auto"/>
        <w:jc w:val="both"/>
        <w:rPr>
          <w:rStyle w:val="normaltextrun"/>
          <w:rFonts w:ascii="Arial" w:hAnsi="Arial" w:eastAsia="Arial" w:cs="Arial"/>
          <w:color w:val="000000" w:themeColor="text1"/>
          <w:lang w:val="fr-RE"/>
        </w:rPr>
      </w:pPr>
      <w:r w:rsidRPr="5451BA34">
        <w:rPr>
          <w:rStyle w:val="normaltextrun"/>
          <w:rFonts w:ascii="Arial" w:hAnsi="Arial" w:eastAsia="Arial" w:cs="Arial"/>
          <w:color w:val="000000" w:themeColor="text1"/>
          <w:sz w:val="24"/>
          <w:szCs w:val="24"/>
          <w:lang w:val="fr-RE"/>
        </w:rPr>
        <w:t xml:space="preserve">Concernant l’organisation du jeu, la base juridique est l’intérêt légitime de </w:t>
      </w:r>
      <w:r w:rsidR="00954AAB">
        <w:rPr>
          <w:rStyle w:val="normaltextrun"/>
          <w:rFonts w:ascii="Arial" w:hAnsi="Arial" w:eastAsia="Arial" w:cs="Arial"/>
          <w:color w:val="000000" w:themeColor="text1"/>
          <w:sz w:val="24"/>
          <w:szCs w:val="24"/>
          <w:lang w:val="fr-RE"/>
        </w:rPr>
        <w:t xml:space="preserve">SPHB </w:t>
      </w:r>
      <w:r w:rsidRPr="5451BA34" w:rsidR="00954AAB">
        <w:rPr>
          <w:rStyle w:val="normaltextrun"/>
          <w:rFonts w:ascii="Arial" w:hAnsi="Arial" w:eastAsia="Arial" w:cs="Arial"/>
          <w:color w:val="000000" w:themeColor="text1"/>
          <w:sz w:val="24"/>
          <w:szCs w:val="24"/>
          <w:lang w:val="fr-RE"/>
        </w:rPr>
        <w:t>concernant</w:t>
      </w:r>
      <w:r w:rsidRPr="5451BA34">
        <w:rPr>
          <w:rStyle w:val="normaltextrun"/>
          <w:rFonts w:ascii="Arial" w:hAnsi="Arial" w:eastAsia="Arial" w:cs="Arial"/>
          <w:color w:val="000000" w:themeColor="text1"/>
          <w:sz w:val="24"/>
          <w:szCs w:val="24"/>
          <w:lang w:val="fr-RE"/>
        </w:rPr>
        <w:t xml:space="preserve"> l’attribution des dotations, le règlement que vous avez accepté et enfin, concernant la collecte de votre date de naissance, le respect d'une obligation légale à laquelle le responsable du traitement est soumis (vérification de l’âge des participants pour l’attribution du lot).</w:t>
      </w:r>
      <w:r w:rsidR="00954AAB">
        <w:rPr>
          <w:rStyle w:val="normaltextrun"/>
          <w:rFonts w:ascii="Arial" w:hAnsi="Arial" w:eastAsia="Arial" w:cs="Arial"/>
          <w:color w:val="000000" w:themeColor="text1"/>
          <w:sz w:val="24"/>
          <w:szCs w:val="24"/>
          <w:lang w:val="fr-RE"/>
        </w:rPr>
        <w:t xml:space="preserve"> </w:t>
      </w:r>
    </w:p>
    <w:p w:rsidR="5451BA34" w:rsidP="5451BA34" w:rsidRDefault="5451BA34" w14:paraId="38A3F64E" w14:textId="413BAA09">
      <w:pPr>
        <w:spacing w:after="0" w:line="240" w:lineRule="auto"/>
        <w:jc w:val="both"/>
        <w:rPr>
          <w:rStyle w:val="normaltextrun"/>
          <w:rFonts w:ascii="Arial" w:hAnsi="Arial" w:eastAsia="Arial" w:cs="Arial"/>
          <w:color w:val="000000" w:themeColor="text1"/>
          <w:sz w:val="24"/>
          <w:szCs w:val="24"/>
          <w:lang w:val="fr-RE"/>
        </w:rPr>
      </w:pPr>
    </w:p>
    <w:p w:rsidR="562F5E59" w:rsidP="5451BA34" w:rsidRDefault="562F5E59" w14:paraId="596274AD" w14:textId="35756777">
      <w:pPr>
        <w:pStyle w:val="Paragraphedeliste"/>
        <w:numPr>
          <w:ilvl w:val="0"/>
          <w:numId w:val="3"/>
        </w:numPr>
        <w:spacing w:after="0" w:line="240" w:lineRule="auto"/>
        <w:jc w:val="both"/>
        <w:rPr>
          <w:rStyle w:val="normaltextrun"/>
          <w:rFonts w:ascii="Arial" w:hAnsi="Arial" w:eastAsia="Arial" w:cs="Arial"/>
          <w:color w:val="000000" w:themeColor="text1"/>
          <w:lang w:val="fr-RE"/>
        </w:rPr>
      </w:pPr>
      <w:r w:rsidRPr="5451BA34">
        <w:rPr>
          <w:rStyle w:val="normaltextrun"/>
          <w:rFonts w:ascii="Arial" w:hAnsi="Arial" w:eastAsia="Arial" w:cs="Arial"/>
          <w:color w:val="000000" w:themeColor="text1"/>
          <w:sz w:val="24"/>
          <w:szCs w:val="24"/>
          <w:lang w:val="fr-RE"/>
        </w:rPr>
        <w:t>Destinataires des données :</w:t>
      </w:r>
    </w:p>
    <w:p w:rsidR="562F5E59" w:rsidP="5451BA34" w:rsidRDefault="562F5E59" w14:paraId="0A58F34B" w14:textId="139A8161">
      <w:pPr>
        <w:spacing w:after="0" w:line="240" w:lineRule="auto"/>
        <w:ind w:firstLine="708"/>
        <w:jc w:val="both"/>
      </w:pPr>
      <w:r w:rsidRPr="5451BA34">
        <w:rPr>
          <w:rStyle w:val="normaltextrun"/>
          <w:rFonts w:ascii="Arial" w:hAnsi="Arial" w:eastAsia="Arial" w:cs="Arial"/>
          <w:color w:val="000000" w:themeColor="text1"/>
          <w:sz w:val="24"/>
          <w:szCs w:val="24"/>
          <w:lang w:val="fr-RE"/>
        </w:rPr>
        <w:t>Dans la limite de leurs attributions respectives, et selon votre consentement préalable, peuvent avoir accès à vos données personnelles :</w:t>
      </w:r>
    </w:p>
    <w:p w:rsidR="562F5E59" w:rsidP="5451BA34" w:rsidRDefault="562F5E59" w14:paraId="456378DC" w14:textId="605BEC59">
      <w:pPr>
        <w:spacing w:after="0" w:line="240" w:lineRule="auto"/>
        <w:jc w:val="both"/>
        <w:rPr>
          <w:rStyle w:val="normaltextrun"/>
          <w:rFonts w:ascii="Arial" w:hAnsi="Arial" w:eastAsia="Arial" w:cs="Arial"/>
          <w:color w:val="000000" w:themeColor="text1"/>
          <w:sz w:val="24"/>
          <w:szCs w:val="24"/>
          <w:lang w:val="fr-RE"/>
        </w:rPr>
      </w:pPr>
      <w:r w:rsidRPr="5451BA34">
        <w:rPr>
          <w:rStyle w:val="normaltextrun"/>
          <w:rFonts w:ascii="Arial" w:hAnsi="Arial" w:eastAsia="Arial" w:cs="Arial"/>
          <w:color w:val="000000" w:themeColor="text1"/>
          <w:sz w:val="24"/>
          <w:szCs w:val="24"/>
          <w:lang w:val="fr-RE"/>
        </w:rPr>
        <w:t xml:space="preserve">Les responsables de site et service commercial de </w:t>
      </w:r>
      <w:r w:rsidR="00954AAB">
        <w:rPr>
          <w:rStyle w:val="normaltextrun"/>
          <w:rFonts w:ascii="Arial" w:hAnsi="Arial" w:eastAsia="Arial" w:cs="Arial"/>
          <w:color w:val="000000" w:themeColor="text1"/>
          <w:sz w:val="24"/>
          <w:szCs w:val="24"/>
          <w:lang w:val="fr-RE"/>
        </w:rPr>
        <w:t>SPHB</w:t>
      </w:r>
      <w:r w:rsidRPr="5451BA34">
        <w:rPr>
          <w:rStyle w:val="normaltextrun"/>
          <w:rFonts w:ascii="Arial" w:hAnsi="Arial" w:eastAsia="Arial" w:cs="Arial"/>
          <w:color w:val="000000" w:themeColor="text1"/>
          <w:sz w:val="24"/>
          <w:szCs w:val="24"/>
          <w:lang w:val="fr-RE"/>
        </w:rPr>
        <w:t xml:space="preserve"> ; habilité du service marketing, du service commercial, des services chargés de traiter la relation client et la prospection, des services administratifs, des services logistiques et informatiques ainsi que leurs responsables </w:t>
      </w:r>
      <w:r w:rsidRPr="5451BA34" w:rsidR="318FA46A">
        <w:rPr>
          <w:rStyle w:val="normaltextrun"/>
          <w:rFonts w:ascii="Arial" w:hAnsi="Arial" w:eastAsia="Arial" w:cs="Arial"/>
          <w:color w:val="000000" w:themeColor="text1"/>
          <w:sz w:val="24"/>
          <w:szCs w:val="24"/>
          <w:lang w:val="fr-RE"/>
        </w:rPr>
        <w:t>hiérarchiques ;</w:t>
      </w:r>
    </w:p>
    <w:p w:rsidR="562F5E59" w:rsidP="5451BA34" w:rsidRDefault="562F5E59" w14:paraId="2D286F8E" w14:textId="6B430BF4">
      <w:pPr>
        <w:spacing w:after="0" w:line="240" w:lineRule="auto"/>
        <w:jc w:val="both"/>
      </w:pPr>
      <w:r w:rsidRPr="5451BA34">
        <w:rPr>
          <w:rStyle w:val="normaltextrun"/>
          <w:rFonts w:ascii="Arial" w:hAnsi="Arial" w:eastAsia="Arial" w:cs="Arial"/>
          <w:color w:val="000000" w:themeColor="text1"/>
          <w:sz w:val="24"/>
          <w:szCs w:val="24"/>
          <w:lang w:val="fr-RE"/>
        </w:rPr>
        <w:t>Le personnel habilité des services chargés du contrôle (commissaire aux comptes, services chargés des procédures internes du contrôle...) ;</w:t>
      </w:r>
    </w:p>
    <w:p w:rsidR="562F5E59" w:rsidP="5451BA34" w:rsidRDefault="562F5E59" w14:paraId="4E5A67B2" w14:textId="5C8D3B59">
      <w:pPr>
        <w:spacing w:after="0" w:line="240" w:lineRule="auto"/>
        <w:jc w:val="both"/>
      </w:pPr>
      <w:r w:rsidRPr="5451BA34">
        <w:rPr>
          <w:rStyle w:val="normaltextrun"/>
          <w:rFonts w:ascii="Arial" w:hAnsi="Arial" w:eastAsia="Arial" w:cs="Arial"/>
          <w:color w:val="000000" w:themeColor="text1"/>
          <w:sz w:val="24"/>
          <w:szCs w:val="24"/>
          <w:lang w:val="fr-RE"/>
        </w:rPr>
        <w:t xml:space="preserve">Le personnel habilité des prestataires auxquels </w:t>
      </w:r>
      <w:r w:rsidR="00954AAB">
        <w:rPr>
          <w:rStyle w:val="normaltextrun"/>
          <w:rFonts w:ascii="Arial" w:hAnsi="Arial" w:eastAsia="Arial" w:cs="Arial"/>
          <w:color w:val="000000" w:themeColor="text1"/>
          <w:sz w:val="24"/>
          <w:szCs w:val="24"/>
          <w:lang w:val="fr-RE"/>
        </w:rPr>
        <w:t>SPHB</w:t>
      </w:r>
      <w:r w:rsidRPr="5451BA34">
        <w:rPr>
          <w:rStyle w:val="normaltextrun"/>
          <w:rFonts w:ascii="Arial" w:hAnsi="Arial" w:eastAsia="Arial" w:cs="Arial"/>
          <w:color w:val="000000" w:themeColor="text1"/>
          <w:sz w:val="24"/>
          <w:szCs w:val="24"/>
          <w:lang w:val="fr-RE"/>
        </w:rPr>
        <w:t xml:space="preserve"> est susceptible de faire appel pour l’organisation du jeu concours (également appelés sous-traitant). Dans ce cas, un contrat est signé avec le prestataire, </w:t>
      </w:r>
      <w:r w:rsidRPr="5451BA34" w:rsidR="4B22447A">
        <w:rPr>
          <w:rStyle w:val="normaltextrun"/>
          <w:rFonts w:ascii="Arial" w:hAnsi="Arial" w:eastAsia="Arial" w:cs="Arial"/>
          <w:color w:val="000000" w:themeColor="text1"/>
          <w:sz w:val="24"/>
          <w:szCs w:val="24"/>
          <w:lang w:val="fr-RE"/>
        </w:rPr>
        <w:t>SMART SHOPPER</w:t>
      </w:r>
      <w:r w:rsidRPr="5451BA34">
        <w:rPr>
          <w:rStyle w:val="normaltextrun"/>
          <w:rFonts w:ascii="Arial" w:hAnsi="Arial" w:eastAsia="Arial" w:cs="Arial"/>
          <w:color w:val="000000" w:themeColor="text1"/>
          <w:sz w:val="24"/>
          <w:szCs w:val="24"/>
          <w:lang w:val="fr-RE"/>
        </w:rPr>
        <w:t>. Ce contrat définit l'objet et la durée du traitement réalisé par le prestataire, la nature et la finalité du traitement, le type de données à caractère personnel et les catégories de personnes concernées, ainsi que les obligations et droits du prestataire, conformément à l’article 28 du RGPD ;</w:t>
      </w:r>
    </w:p>
    <w:p w:rsidR="5451BA34" w:rsidP="5451BA34" w:rsidRDefault="5451BA34" w14:paraId="063E0867" w14:textId="131F88AB">
      <w:pPr>
        <w:spacing w:after="0" w:line="240" w:lineRule="auto"/>
        <w:jc w:val="both"/>
        <w:rPr>
          <w:rStyle w:val="normaltextrun"/>
          <w:rFonts w:ascii="Arial" w:hAnsi="Arial" w:eastAsia="Arial" w:cs="Arial"/>
          <w:color w:val="000000" w:themeColor="text1"/>
          <w:sz w:val="24"/>
          <w:szCs w:val="24"/>
          <w:lang w:val="fr-RE"/>
        </w:rPr>
      </w:pPr>
    </w:p>
    <w:p w:rsidR="562F5E59" w:rsidP="5451BA34" w:rsidRDefault="562F5E59" w14:paraId="54BA0F33" w14:textId="04EF3C7F">
      <w:pPr>
        <w:pStyle w:val="Paragraphedeliste"/>
        <w:numPr>
          <w:ilvl w:val="0"/>
          <w:numId w:val="2"/>
        </w:numPr>
        <w:spacing w:after="0" w:line="240" w:lineRule="auto"/>
        <w:jc w:val="both"/>
        <w:rPr>
          <w:rStyle w:val="normaltextrun"/>
          <w:rFonts w:ascii="Arial" w:hAnsi="Arial" w:eastAsia="Arial" w:cs="Arial"/>
          <w:color w:val="000000" w:themeColor="text1"/>
          <w:lang w:val="fr-RE"/>
        </w:rPr>
      </w:pPr>
      <w:r w:rsidRPr="5451BA34">
        <w:rPr>
          <w:rStyle w:val="normaltextrun"/>
          <w:rFonts w:ascii="Arial" w:hAnsi="Arial" w:eastAsia="Arial" w:cs="Arial"/>
          <w:color w:val="000000" w:themeColor="text1"/>
          <w:sz w:val="24"/>
          <w:szCs w:val="24"/>
          <w:lang w:val="fr-RE"/>
        </w:rPr>
        <w:t>Champs obligatoires :</w:t>
      </w:r>
    </w:p>
    <w:p w:rsidR="562F5E59" w:rsidP="5451BA34" w:rsidRDefault="562F5E59" w14:paraId="3B88CDBC" w14:textId="3C1E952D">
      <w:pPr>
        <w:spacing w:after="0" w:line="240" w:lineRule="auto"/>
        <w:ind w:firstLine="708"/>
        <w:jc w:val="both"/>
        <w:rPr>
          <w:rStyle w:val="normaltextrun"/>
          <w:rFonts w:ascii="Arial" w:hAnsi="Arial" w:eastAsia="Arial" w:cs="Arial"/>
          <w:color w:val="000000" w:themeColor="text1"/>
          <w:sz w:val="24"/>
          <w:szCs w:val="24"/>
        </w:rPr>
      </w:pPr>
      <w:r w:rsidRPr="5451BA34">
        <w:rPr>
          <w:rStyle w:val="normaltextrun"/>
          <w:rFonts w:ascii="Arial" w:hAnsi="Arial" w:eastAsia="Arial" w:cs="Arial"/>
          <w:color w:val="000000" w:themeColor="text1"/>
          <w:sz w:val="24"/>
          <w:szCs w:val="24"/>
        </w:rPr>
        <w:t xml:space="preserve">Les champs indiqués dans le formulaire de participation </w:t>
      </w:r>
      <w:r w:rsidRPr="5451BA34" w:rsidR="419DD043">
        <w:rPr>
          <w:rStyle w:val="normaltextrun"/>
          <w:rFonts w:ascii="Arial" w:hAnsi="Arial" w:eastAsia="Arial" w:cs="Arial"/>
          <w:color w:val="000000" w:themeColor="text1"/>
          <w:sz w:val="24"/>
          <w:szCs w:val="24"/>
        </w:rPr>
        <w:t>comportant un ast</w:t>
      </w:r>
      <w:r w:rsidRPr="5451BA34" w:rsidR="2AFAB464">
        <w:rPr>
          <w:rStyle w:val="normaltextrun"/>
          <w:rFonts w:ascii="Arial" w:hAnsi="Arial" w:eastAsia="Arial" w:cs="Arial"/>
          <w:color w:val="000000" w:themeColor="text1"/>
          <w:sz w:val="24"/>
          <w:szCs w:val="24"/>
        </w:rPr>
        <w:t>é</w:t>
      </w:r>
      <w:r w:rsidRPr="5451BA34" w:rsidR="419DD043">
        <w:rPr>
          <w:rStyle w:val="normaltextrun"/>
          <w:rFonts w:ascii="Arial" w:hAnsi="Arial" w:eastAsia="Arial" w:cs="Arial"/>
          <w:color w:val="000000" w:themeColor="text1"/>
          <w:sz w:val="24"/>
          <w:szCs w:val="24"/>
        </w:rPr>
        <w:t xml:space="preserve">risque </w:t>
      </w:r>
      <w:r w:rsidRPr="5451BA34">
        <w:rPr>
          <w:rStyle w:val="normaltextrun"/>
          <w:rFonts w:ascii="Arial" w:hAnsi="Arial" w:eastAsia="Arial" w:cs="Arial"/>
          <w:color w:val="000000" w:themeColor="text1"/>
          <w:sz w:val="24"/>
          <w:szCs w:val="24"/>
        </w:rPr>
        <w:t xml:space="preserve">sont obligatoires. A défaut, votre participation ne pourra pas être prise en compte. L'exigence de fourniture de données à caractère personnel a un caractère contractuel, sauf pour ce qui concerne la date de naissance, qui a un caractère règlementaire. Les autres données </w:t>
      </w:r>
      <w:r w:rsidRPr="5451BA34" w:rsidR="1B400C10">
        <w:rPr>
          <w:rStyle w:val="normaltextrun"/>
          <w:rFonts w:ascii="Arial" w:hAnsi="Arial" w:eastAsia="Arial" w:cs="Arial"/>
          <w:color w:val="000000" w:themeColor="text1"/>
          <w:sz w:val="24"/>
          <w:szCs w:val="24"/>
        </w:rPr>
        <w:t xml:space="preserve">obligatoires </w:t>
      </w:r>
      <w:r w:rsidRPr="5451BA34">
        <w:rPr>
          <w:rStyle w:val="normaltextrun"/>
          <w:rFonts w:ascii="Arial" w:hAnsi="Arial" w:eastAsia="Arial" w:cs="Arial"/>
          <w:color w:val="000000" w:themeColor="text1"/>
          <w:sz w:val="24"/>
          <w:szCs w:val="24"/>
        </w:rPr>
        <w:t>sont demandées uniquement pour permettre l’attribution des lots aux gagnants.</w:t>
      </w:r>
    </w:p>
    <w:p w:rsidR="5451BA34" w:rsidP="5451BA34" w:rsidRDefault="5451BA34" w14:paraId="22773769" w14:textId="483B8B3E">
      <w:pPr>
        <w:spacing w:after="0" w:line="240" w:lineRule="auto"/>
        <w:jc w:val="both"/>
        <w:rPr>
          <w:rStyle w:val="normaltextrun"/>
          <w:rFonts w:ascii="Arial" w:hAnsi="Arial" w:eastAsia="Arial" w:cs="Arial"/>
          <w:color w:val="000000" w:themeColor="text1"/>
          <w:sz w:val="24"/>
          <w:szCs w:val="24"/>
          <w:lang w:val="fr-RE"/>
        </w:rPr>
      </w:pPr>
    </w:p>
    <w:p w:rsidR="562F5E59" w:rsidP="5451BA34" w:rsidRDefault="562F5E59" w14:paraId="218D66A7" w14:textId="339EE255">
      <w:pPr>
        <w:pStyle w:val="Paragraphedeliste"/>
        <w:numPr>
          <w:ilvl w:val="0"/>
          <w:numId w:val="1"/>
        </w:numPr>
        <w:spacing w:after="0" w:line="240" w:lineRule="auto"/>
        <w:jc w:val="both"/>
        <w:rPr>
          <w:rStyle w:val="normaltextrun"/>
          <w:rFonts w:ascii="Arial" w:hAnsi="Arial" w:eastAsia="Arial" w:cs="Arial"/>
          <w:color w:val="000000" w:themeColor="text1"/>
          <w:lang w:val="fr-RE"/>
        </w:rPr>
      </w:pPr>
      <w:r w:rsidRPr="5451BA34">
        <w:rPr>
          <w:rStyle w:val="normaltextrun"/>
          <w:rFonts w:ascii="Arial" w:hAnsi="Arial" w:eastAsia="Arial" w:cs="Arial"/>
          <w:color w:val="000000" w:themeColor="text1"/>
          <w:sz w:val="24"/>
          <w:szCs w:val="24"/>
          <w:lang w:val="fr-RE"/>
        </w:rPr>
        <w:t>Droits des personnes :</w:t>
      </w:r>
    </w:p>
    <w:p w:rsidR="562F5E59" w:rsidP="5451BA34" w:rsidRDefault="562F5E59" w14:paraId="40D6A83F" w14:textId="54C7B8C9">
      <w:pPr>
        <w:spacing w:after="0" w:line="240" w:lineRule="auto"/>
        <w:ind w:firstLine="708"/>
        <w:jc w:val="both"/>
      </w:pPr>
      <w:r w:rsidRPr="5451BA34">
        <w:rPr>
          <w:rStyle w:val="normaltextrun"/>
          <w:rFonts w:ascii="Arial" w:hAnsi="Arial" w:eastAsia="Arial" w:cs="Arial"/>
          <w:color w:val="000000" w:themeColor="text1"/>
          <w:sz w:val="24"/>
          <w:szCs w:val="24"/>
        </w:rPr>
        <w:t>Vous pouvez accéder aux données vous concernant où demander leur eﬀacement. Vous disposez également d'un droit d’opposition, d’un droit de rectification, d’un droit à la limitation du traitement de vos données, un droit à la portabilité de vos données ainsi que du droit de définir des directives relatives au sort de vos données à caractère personnel après votre décès (cf. www.cnil.fr pour plus d’informations sur vos droits).</w:t>
      </w:r>
    </w:p>
    <w:p w:rsidR="562F5E59" w:rsidP="7058CC7D" w:rsidRDefault="562F5E59" w14:paraId="5A87BF24" w14:textId="67B653C5">
      <w:pPr>
        <w:spacing w:after="0" w:line="240" w:lineRule="auto"/>
        <w:jc w:val="both"/>
        <w:rPr>
          <w:rStyle w:val="normaltextrun"/>
          <w:rFonts w:ascii="Arial" w:hAnsi="Arial" w:eastAsia="Arial" w:cs="Arial"/>
          <w:color w:val="000000" w:themeColor="text1" w:themeTint="FF" w:themeShade="FF"/>
          <w:sz w:val="24"/>
          <w:szCs w:val="24"/>
          <w:highlight w:val="yellow"/>
        </w:rPr>
      </w:pPr>
      <w:r w:rsidRPr="7058CC7D" w:rsidR="562F5E59">
        <w:rPr>
          <w:rStyle w:val="normaltextrun"/>
          <w:rFonts w:ascii="Arial" w:hAnsi="Arial" w:eastAsia="Arial" w:cs="Arial"/>
          <w:color w:val="000000" w:themeColor="text1" w:themeTint="FF" w:themeShade="FF"/>
          <w:sz w:val="24"/>
          <w:szCs w:val="24"/>
          <w:lang w:val="fr-RE"/>
        </w:rPr>
        <w:t>Pour exercer vos droits ou pour toute question sur le traitement de vos données, vous pouvez contacter notre délégué à la protection des données (</w:t>
      </w:r>
      <w:r w:rsidRPr="7058CC7D" w:rsidR="562F5E59">
        <w:rPr>
          <w:rStyle w:val="normaltextrun"/>
          <w:rFonts w:ascii="Arial" w:hAnsi="Arial" w:eastAsia="Arial" w:cs="Arial"/>
          <w:color w:val="000000" w:themeColor="text1" w:themeTint="FF" w:themeShade="FF"/>
          <w:sz w:val="24"/>
          <w:szCs w:val="24"/>
          <w:lang w:val="fr-RE"/>
        </w:rPr>
        <w:t>DPO</w:t>
      </w:r>
      <w:r w:rsidRPr="7058CC7D" w:rsidR="009961CB">
        <w:rPr>
          <w:rStyle w:val="normaltextrun"/>
          <w:rFonts w:ascii="Arial" w:hAnsi="Arial" w:eastAsia="Arial" w:cs="Arial"/>
          <w:color w:val="000000" w:themeColor="text1" w:themeTint="FF" w:themeShade="FF"/>
          <w:sz w:val="24"/>
          <w:szCs w:val="24"/>
          <w:lang w:val="fr-RE"/>
        </w:rPr>
        <w:t>)</w:t>
      </w:r>
      <w:r w:rsidRPr="7058CC7D" w:rsidR="2EC7A4C8">
        <w:rPr>
          <w:rStyle w:val="normaltextrun"/>
          <w:rFonts w:ascii="Arial" w:hAnsi="Arial" w:eastAsia="Arial" w:cs="Arial"/>
          <w:color w:val="000000" w:themeColor="text1" w:themeTint="FF" w:themeShade="FF"/>
          <w:sz w:val="24"/>
          <w:szCs w:val="24"/>
          <w:lang w:val="fr-RE"/>
        </w:rPr>
        <w:t xml:space="preserve"> p</w:t>
      </w:r>
      <w:r w:rsidRPr="7058CC7D" w:rsidR="562F5E59">
        <w:rPr>
          <w:rStyle w:val="normaltextrun"/>
          <w:rFonts w:ascii="Arial" w:hAnsi="Arial" w:eastAsia="Arial" w:cs="Arial"/>
          <w:color w:val="000000" w:themeColor="text1" w:themeTint="FF" w:themeShade="FF"/>
          <w:sz w:val="24"/>
          <w:szCs w:val="24"/>
        </w:rPr>
        <w:t xml:space="preserve">ar </w:t>
      </w:r>
      <w:r w:rsidRPr="7058CC7D" w:rsidR="562F5E59">
        <w:rPr>
          <w:rStyle w:val="normaltextrun"/>
          <w:rFonts w:ascii="Arial" w:hAnsi="Arial" w:eastAsia="Arial" w:cs="Arial"/>
          <w:color w:val="000000" w:themeColor="text1" w:themeTint="FF" w:themeShade="FF"/>
          <w:sz w:val="24"/>
          <w:szCs w:val="24"/>
        </w:rPr>
        <w:t>e</w:t>
      </w:r>
      <w:r w:rsidRPr="7058CC7D" w:rsidR="562F5E59">
        <w:rPr>
          <w:rStyle w:val="normaltextrun"/>
          <w:rFonts w:ascii="Arial" w:hAnsi="Arial" w:eastAsia="Arial" w:cs="Arial"/>
          <w:color w:val="000000" w:themeColor="text1" w:themeTint="FF" w:themeShade="FF"/>
          <w:sz w:val="24"/>
          <w:szCs w:val="24"/>
        </w:rPr>
        <w:t>mail</w:t>
      </w:r>
      <w:r w:rsidRPr="7058CC7D" w:rsidR="562F5E59">
        <w:rPr>
          <w:rStyle w:val="normaltextrun"/>
          <w:rFonts w:ascii="Arial" w:hAnsi="Arial" w:eastAsia="Arial" w:cs="Arial"/>
          <w:color w:val="000000" w:themeColor="text1" w:themeTint="FF" w:themeShade="FF"/>
          <w:sz w:val="24"/>
          <w:szCs w:val="24"/>
        </w:rPr>
        <w:t xml:space="preserve"> :</w:t>
      </w:r>
      <w:r w:rsidRPr="7058CC7D" w:rsidR="4F40EFAA">
        <w:rPr>
          <w:rStyle w:val="normaltextrun"/>
          <w:rFonts w:ascii="Arial" w:hAnsi="Arial" w:eastAsia="Arial" w:cs="Arial"/>
          <w:color w:val="000000" w:themeColor="text1" w:themeTint="FF" w:themeShade="FF"/>
          <w:sz w:val="24"/>
          <w:szCs w:val="24"/>
        </w:rPr>
        <w:t xml:space="preserve"> n.ajaguin@sphb.re</w:t>
      </w:r>
    </w:p>
    <w:p w:rsidR="562F5E59" w:rsidP="5451BA34" w:rsidRDefault="562F5E59" w14:paraId="2709519A" w14:textId="05CDEE2E">
      <w:pPr>
        <w:spacing w:after="0" w:line="240" w:lineRule="auto"/>
        <w:jc w:val="both"/>
        <w:rPr>
          <w:rFonts w:ascii="Arial" w:hAnsi="Arial" w:eastAsia="Arial" w:cs="Arial"/>
          <w:color w:val="000000" w:themeColor="text1"/>
          <w:sz w:val="24"/>
          <w:szCs w:val="24"/>
        </w:rPr>
      </w:pPr>
      <w:r w:rsidRPr="5451BA34">
        <w:rPr>
          <w:rStyle w:val="normaltextrun"/>
          <w:rFonts w:ascii="Arial" w:hAnsi="Arial" w:eastAsia="Arial" w:cs="Arial"/>
          <w:color w:val="000000" w:themeColor="text1"/>
          <w:sz w:val="24"/>
          <w:szCs w:val="24"/>
        </w:rPr>
        <w:t xml:space="preserve">Par courrier postal : </w:t>
      </w:r>
      <w:r w:rsidRPr="004840AD" w:rsidR="00AA24BD">
        <w:rPr>
          <w:rFonts w:ascii="Arial" w:hAnsi="Arial" w:eastAsia="Arial" w:cs="Arial"/>
          <w:color w:val="000000" w:themeColor="text1"/>
          <w:sz w:val="24"/>
          <w:szCs w:val="24"/>
        </w:rPr>
        <w:t>26 route de la Zone Industrielle n°2, 97410 SAINT-PIERRE</w:t>
      </w:r>
    </w:p>
    <w:p w:rsidR="562F5E59" w:rsidP="5451BA34" w:rsidRDefault="562F5E59" w14:paraId="0BF1BEE5" w14:textId="607A95D9">
      <w:pPr>
        <w:spacing w:after="0" w:line="240" w:lineRule="auto"/>
        <w:jc w:val="both"/>
      </w:pPr>
      <w:r w:rsidRPr="5451BA34">
        <w:rPr>
          <w:rStyle w:val="normaltextrun"/>
          <w:rFonts w:ascii="Arial" w:hAnsi="Arial" w:eastAsia="Arial" w:cs="Arial"/>
          <w:color w:val="000000" w:themeColor="text1"/>
          <w:sz w:val="24"/>
          <w:szCs w:val="24"/>
          <w:lang w:val="fr-RE"/>
        </w:rPr>
        <w:t xml:space="preserve">Toute demande doit préciser le motif de la demande, la société concernée par la demande ainsi que l’adresse à laquelle doit être envoyée la réponse. En cas de doute sur votre identité, un justificatif d’identité pourra être demandé. </w:t>
      </w:r>
      <w:r w:rsidR="00AA24BD">
        <w:rPr>
          <w:rStyle w:val="normaltextrun"/>
          <w:rFonts w:ascii="Arial" w:hAnsi="Arial" w:eastAsia="Arial" w:cs="Arial"/>
          <w:color w:val="000000" w:themeColor="text1"/>
          <w:sz w:val="24"/>
          <w:szCs w:val="24"/>
          <w:lang w:val="fr-RE"/>
        </w:rPr>
        <w:t xml:space="preserve">SPHB </w:t>
      </w:r>
      <w:r w:rsidRPr="5451BA34">
        <w:rPr>
          <w:rStyle w:val="normaltextrun"/>
          <w:rFonts w:ascii="Arial" w:hAnsi="Arial" w:eastAsia="Arial" w:cs="Arial"/>
          <w:color w:val="000000" w:themeColor="text1"/>
          <w:sz w:val="24"/>
          <w:szCs w:val="24"/>
          <w:lang w:val="fr-RE"/>
        </w:rPr>
        <w:t>adressera la réponse dans un délai maximum d’un mois, à compter de la date de réception de la demande ; ce délai pouvant être prolongé de deux mois en raison de la complexité et du nombre de demandes.</w:t>
      </w:r>
    </w:p>
    <w:p w:rsidRPr="008C5A19" w:rsidR="007A2857" w:rsidP="7350A34F" w:rsidRDefault="208A2804" w14:paraId="0447192E" w14:textId="1AB574B3">
      <w:pPr>
        <w:spacing w:after="0" w:line="240" w:lineRule="auto"/>
        <w:jc w:val="both"/>
      </w:pPr>
      <w:r w:rsidRPr="7C373144" w:rsidR="562F5E59">
        <w:rPr>
          <w:rStyle w:val="normaltextrun"/>
          <w:rFonts w:ascii="Arial" w:hAnsi="Arial" w:eastAsia="Arial" w:cs="Arial"/>
          <w:color w:val="000000" w:themeColor="text1" w:themeTint="FF" w:themeShade="FF"/>
          <w:sz w:val="24"/>
          <w:szCs w:val="24"/>
          <w:lang w:val="fr-RE"/>
        </w:rPr>
        <w:t>Si vous estimez, après nous avoir contactés, que vos droits Informatiques et Libertés ne sont pas respectés, vous pouvez adresser une réclamation auprès de la CNIL, en ligne, directement sur le Site de la CNIL ou par voie postale à : CNIL - 3 Place de Fontenoy - TSA 80715 - 75334 PARIS CEDEX 07.</w:t>
      </w:r>
    </w:p>
    <w:p w:rsidRPr="008C5A19" w:rsidR="007A2857" w:rsidP="7350A34F" w:rsidRDefault="208A2804" w14:paraId="7ED6BE3A" w14:textId="61BFCF17">
      <w:pPr>
        <w:spacing w:after="0" w:line="240" w:lineRule="auto"/>
        <w:jc w:val="both"/>
        <w:rPr>
          <w:rFonts w:ascii="Arial" w:hAnsi="Arial" w:eastAsia="Arial" w:cs="Arial"/>
          <w:color w:val="000000" w:themeColor="text1"/>
          <w:sz w:val="24"/>
          <w:szCs w:val="24"/>
        </w:rPr>
      </w:pPr>
      <w:r w:rsidRPr="008C5A19">
        <w:rPr>
          <w:rStyle w:val="normaltextrun"/>
          <w:rFonts w:ascii="Arial" w:hAnsi="Arial" w:eastAsia="Arial" w:cs="Arial"/>
          <w:color w:val="000000" w:themeColor="text1"/>
          <w:sz w:val="24"/>
          <w:szCs w:val="24"/>
          <w:lang w:val="fr-RE"/>
        </w:rPr>
        <w:t> </w:t>
      </w:r>
      <w:r w:rsidRPr="008C5A19">
        <w:rPr>
          <w:rStyle w:val="eop"/>
          <w:rFonts w:ascii="Arial" w:hAnsi="Arial" w:eastAsia="Arial" w:cs="Arial"/>
          <w:color w:val="000000" w:themeColor="text1"/>
          <w:sz w:val="24"/>
          <w:szCs w:val="24"/>
        </w:rPr>
        <w:t> </w:t>
      </w:r>
    </w:p>
    <w:p w:rsidRPr="008C5A19" w:rsidR="007A2857" w:rsidP="008C5A19" w:rsidRDefault="208A2804" w14:paraId="53780F46" w14:textId="5023BD6D">
      <w:pPr>
        <w:pStyle w:val="Default"/>
        <w:spacing w:line="240" w:lineRule="auto"/>
        <w:rPr>
          <w:rFonts w:eastAsia="Arial"/>
          <w:b/>
          <w:bCs/>
          <w:u w:val="single"/>
        </w:rPr>
      </w:pPr>
      <w:r w:rsidRPr="008C5A19">
        <w:rPr>
          <w:rFonts w:eastAsia="Arial"/>
          <w:b/>
          <w:bCs/>
          <w:u w:val="single"/>
        </w:rPr>
        <w:t xml:space="preserve">Article </w:t>
      </w:r>
      <w:r w:rsidR="008C5A19">
        <w:rPr>
          <w:rFonts w:eastAsia="Arial"/>
          <w:b/>
          <w:bCs/>
          <w:u w:val="single"/>
        </w:rPr>
        <w:t>9</w:t>
      </w:r>
      <w:r w:rsidRPr="008C5A19">
        <w:rPr>
          <w:rFonts w:eastAsia="Arial"/>
          <w:b/>
          <w:bCs/>
          <w:u w:val="single"/>
        </w:rPr>
        <w:t xml:space="preserve"> - Respect du règlement </w:t>
      </w:r>
    </w:p>
    <w:p w:rsidR="008C5A19" w:rsidP="7350A34F" w:rsidRDefault="008C5A19" w14:paraId="772BCEEC" w14:textId="77777777">
      <w:pPr>
        <w:spacing w:after="0" w:line="240" w:lineRule="auto"/>
        <w:jc w:val="both"/>
        <w:rPr>
          <w:rStyle w:val="normaltextrun"/>
          <w:rFonts w:ascii="Arial" w:hAnsi="Arial" w:eastAsia="Arial" w:cs="Arial"/>
          <w:color w:val="000000" w:themeColor="text1"/>
          <w:sz w:val="24"/>
          <w:szCs w:val="24"/>
          <w:lang w:val="fr-RE"/>
        </w:rPr>
      </w:pPr>
    </w:p>
    <w:p w:rsidRPr="008C5A19" w:rsidR="007A2857" w:rsidP="7350A34F" w:rsidRDefault="208A2804" w14:paraId="17AD9490" w14:textId="1226D7A7">
      <w:pPr>
        <w:spacing w:after="0" w:line="240" w:lineRule="auto"/>
        <w:jc w:val="both"/>
        <w:rPr>
          <w:rFonts w:ascii="Arial" w:hAnsi="Arial" w:eastAsia="Arial" w:cs="Arial"/>
          <w:color w:val="000000" w:themeColor="text1"/>
          <w:sz w:val="24"/>
          <w:szCs w:val="24"/>
        </w:rPr>
      </w:pPr>
      <w:r w:rsidRPr="008C5A19">
        <w:rPr>
          <w:rStyle w:val="normaltextrun"/>
          <w:rFonts w:ascii="Arial" w:hAnsi="Arial" w:eastAsia="Arial" w:cs="Arial"/>
          <w:color w:val="000000" w:themeColor="text1"/>
          <w:sz w:val="24"/>
          <w:szCs w:val="24"/>
          <w:lang w:val="fr-RE"/>
        </w:rPr>
        <w:t>La participation au jeu implique l’acceptation entière et sans réserve du présent règlement complet.</w:t>
      </w:r>
      <w:r w:rsidRPr="008C5A19">
        <w:rPr>
          <w:rStyle w:val="eop"/>
          <w:rFonts w:ascii="Arial" w:hAnsi="Arial" w:eastAsia="Arial" w:cs="Arial"/>
          <w:color w:val="000000" w:themeColor="text1"/>
          <w:sz w:val="24"/>
          <w:szCs w:val="24"/>
        </w:rPr>
        <w:t> </w:t>
      </w:r>
    </w:p>
    <w:p w:rsidRPr="008C5A19" w:rsidR="007A2857" w:rsidP="7350A34F" w:rsidRDefault="7E829880" w14:paraId="2DE4A65D" w14:textId="7561422F">
      <w:pPr>
        <w:spacing w:after="0" w:line="240" w:lineRule="auto"/>
        <w:jc w:val="both"/>
        <w:rPr>
          <w:rFonts w:ascii="Arial" w:hAnsi="Arial" w:eastAsia="Arial" w:cs="Arial"/>
          <w:color w:val="000000" w:themeColor="text1"/>
          <w:sz w:val="24"/>
          <w:szCs w:val="24"/>
        </w:rPr>
      </w:pPr>
      <w:r w:rsidRPr="5451BA34">
        <w:rPr>
          <w:rStyle w:val="normaltextrun"/>
          <w:rFonts w:ascii="Arial" w:hAnsi="Arial" w:eastAsia="Arial" w:cs="Arial"/>
          <w:color w:val="000000" w:themeColor="text1"/>
          <w:sz w:val="24"/>
          <w:szCs w:val="24"/>
          <w:lang w:val="fr-RE"/>
        </w:rPr>
        <w:t xml:space="preserve">La Société </w:t>
      </w:r>
      <w:r w:rsidR="00AA24BD">
        <w:rPr>
          <w:rStyle w:val="normaltextrun"/>
          <w:rFonts w:ascii="Arial" w:hAnsi="Arial" w:eastAsia="Arial" w:cs="Arial"/>
          <w:color w:val="000000" w:themeColor="text1"/>
          <w:sz w:val="24"/>
          <w:szCs w:val="24"/>
          <w:lang w:val="fr-RE"/>
        </w:rPr>
        <w:t>SPHB</w:t>
      </w:r>
      <w:r w:rsidRPr="5451BA34" w:rsidR="0297A4B6">
        <w:rPr>
          <w:rStyle w:val="normaltextrun"/>
          <w:rFonts w:ascii="Arial" w:hAnsi="Arial" w:eastAsia="Arial" w:cs="Arial"/>
          <w:color w:val="000000" w:themeColor="text1"/>
          <w:sz w:val="24"/>
          <w:szCs w:val="24"/>
          <w:lang w:val="fr-RE"/>
        </w:rPr>
        <w:t xml:space="preserve"> </w:t>
      </w:r>
      <w:r w:rsidRPr="5451BA34">
        <w:rPr>
          <w:rStyle w:val="normaltextrun"/>
          <w:rFonts w:ascii="Arial" w:hAnsi="Arial" w:eastAsia="Arial" w:cs="Arial"/>
          <w:color w:val="000000" w:themeColor="text1"/>
          <w:sz w:val="24"/>
          <w:szCs w:val="24"/>
          <w:lang w:val="fr-RE"/>
        </w:rPr>
        <w:t>se réserve le droit de poursuivre en justice quiconque aura tenté de frauder.</w:t>
      </w:r>
      <w:r w:rsidRPr="5451BA34">
        <w:rPr>
          <w:rStyle w:val="eop"/>
          <w:rFonts w:ascii="Arial" w:hAnsi="Arial" w:eastAsia="Arial" w:cs="Arial"/>
          <w:color w:val="000000" w:themeColor="text1"/>
          <w:sz w:val="24"/>
          <w:szCs w:val="24"/>
        </w:rPr>
        <w:t> </w:t>
      </w:r>
    </w:p>
    <w:p w:rsidRPr="008C5A19" w:rsidR="007A2857" w:rsidP="7350A34F" w:rsidRDefault="208A2804" w14:paraId="661B98A8" w14:textId="00D763DD">
      <w:pPr>
        <w:spacing w:after="0" w:line="240" w:lineRule="auto"/>
        <w:jc w:val="both"/>
        <w:rPr>
          <w:rFonts w:ascii="Arial" w:hAnsi="Arial" w:eastAsia="Arial" w:cs="Arial"/>
          <w:color w:val="000000" w:themeColor="text1"/>
          <w:sz w:val="24"/>
          <w:szCs w:val="24"/>
        </w:rPr>
      </w:pPr>
      <w:r w:rsidRPr="7C373144" w:rsidR="208A2804">
        <w:rPr>
          <w:rStyle w:val="normaltextrun"/>
          <w:rFonts w:ascii="Arial" w:hAnsi="Arial" w:eastAsia="Arial" w:cs="Arial"/>
          <w:color w:val="000000" w:themeColor="text1" w:themeTint="FF" w:themeShade="FF"/>
          <w:sz w:val="24"/>
          <w:szCs w:val="24"/>
          <w:lang w:val="fr-RE"/>
        </w:rPr>
        <w:t>Toutes les difficultés seront soumises au tribunal d'instance compétent.</w:t>
      </w:r>
      <w:r w:rsidRPr="7C373144" w:rsidR="208A2804">
        <w:rPr>
          <w:rStyle w:val="eop"/>
          <w:rFonts w:ascii="Arial" w:hAnsi="Arial" w:eastAsia="Arial" w:cs="Arial"/>
          <w:color w:val="000000" w:themeColor="text1" w:themeTint="FF" w:themeShade="FF"/>
          <w:sz w:val="24"/>
          <w:szCs w:val="24"/>
        </w:rPr>
        <w:t> </w:t>
      </w:r>
    </w:p>
    <w:p w:rsidRPr="008C5A19" w:rsidR="007A2857" w:rsidP="7350A34F" w:rsidRDefault="208A2804" w14:paraId="255278BF" w14:textId="0BE6ECFC">
      <w:pPr>
        <w:spacing w:after="0" w:line="240" w:lineRule="auto"/>
        <w:jc w:val="both"/>
        <w:rPr>
          <w:rFonts w:ascii="Arial" w:hAnsi="Arial" w:eastAsia="Arial" w:cs="Arial"/>
          <w:color w:val="000000" w:themeColor="text1"/>
          <w:sz w:val="24"/>
          <w:szCs w:val="24"/>
        </w:rPr>
      </w:pPr>
      <w:r w:rsidRPr="008C5A19">
        <w:rPr>
          <w:rStyle w:val="eop"/>
          <w:rFonts w:ascii="Arial" w:hAnsi="Arial" w:eastAsia="Arial" w:cs="Arial"/>
          <w:color w:val="000000" w:themeColor="text1"/>
          <w:sz w:val="24"/>
          <w:szCs w:val="24"/>
        </w:rPr>
        <w:t> </w:t>
      </w:r>
    </w:p>
    <w:p w:rsidRPr="008C5A19" w:rsidR="007A2857" w:rsidP="008C5A19" w:rsidRDefault="208A2804" w14:paraId="06CA5DD8" w14:textId="1AC01892">
      <w:pPr>
        <w:pStyle w:val="Default"/>
        <w:spacing w:line="240" w:lineRule="auto"/>
        <w:rPr>
          <w:rFonts w:eastAsia="Arial"/>
          <w:b/>
          <w:bCs/>
          <w:u w:val="single"/>
        </w:rPr>
      </w:pPr>
      <w:r w:rsidRPr="008C5A19">
        <w:rPr>
          <w:b/>
          <w:bCs/>
          <w:u w:val="single"/>
        </w:rPr>
        <w:t>Article 1</w:t>
      </w:r>
      <w:r w:rsidR="008C5A19">
        <w:rPr>
          <w:b/>
          <w:bCs/>
          <w:u w:val="single"/>
        </w:rPr>
        <w:t>0</w:t>
      </w:r>
      <w:r w:rsidRPr="008C5A19">
        <w:rPr>
          <w:b/>
          <w:bCs/>
          <w:u w:val="single"/>
        </w:rPr>
        <w:t xml:space="preserve"> - Responsabilité </w:t>
      </w:r>
    </w:p>
    <w:p w:rsidR="008C5A19" w:rsidP="7350A34F" w:rsidRDefault="008C5A19" w14:paraId="4261E313" w14:textId="77777777">
      <w:pPr>
        <w:spacing w:after="0" w:line="240" w:lineRule="auto"/>
        <w:jc w:val="both"/>
        <w:rPr>
          <w:rStyle w:val="normaltextrun"/>
          <w:rFonts w:ascii="Arial" w:hAnsi="Arial" w:eastAsia="Arial" w:cs="Arial"/>
          <w:color w:val="000000" w:themeColor="text1"/>
          <w:sz w:val="24"/>
          <w:szCs w:val="24"/>
          <w:lang w:val="fr-RE"/>
        </w:rPr>
      </w:pPr>
    </w:p>
    <w:p w:rsidRPr="008C5A19" w:rsidR="007A2857" w:rsidP="7350A34F" w:rsidRDefault="7E829880" w14:paraId="701FA51D" w14:textId="1DDC28E1">
      <w:pPr>
        <w:spacing w:after="0" w:line="240" w:lineRule="auto"/>
        <w:jc w:val="both"/>
        <w:rPr>
          <w:rFonts w:ascii="Arial" w:hAnsi="Arial" w:eastAsia="Arial" w:cs="Arial"/>
          <w:color w:val="000000" w:themeColor="text1"/>
          <w:sz w:val="24"/>
          <w:szCs w:val="24"/>
        </w:rPr>
      </w:pPr>
      <w:r w:rsidRPr="5451BA34">
        <w:rPr>
          <w:rStyle w:val="normaltextrun"/>
          <w:rFonts w:ascii="Arial" w:hAnsi="Arial" w:eastAsia="Arial" w:cs="Arial"/>
          <w:color w:val="000000" w:themeColor="text1"/>
          <w:sz w:val="24"/>
          <w:szCs w:val="24"/>
          <w:lang w:val="fr-RE"/>
        </w:rPr>
        <w:t xml:space="preserve">La Société </w:t>
      </w:r>
      <w:r w:rsidR="00AA24BD">
        <w:rPr>
          <w:rStyle w:val="normaltextrun"/>
          <w:rFonts w:ascii="Arial" w:hAnsi="Arial" w:eastAsia="Arial" w:cs="Arial"/>
          <w:color w:val="000000" w:themeColor="text1"/>
          <w:sz w:val="24"/>
          <w:szCs w:val="24"/>
          <w:lang w:val="fr-RE"/>
        </w:rPr>
        <w:t>SPHB</w:t>
      </w:r>
      <w:r w:rsidRPr="5451BA34" w:rsidR="69391005">
        <w:rPr>
          <w:rStyle w:val="normaltextrun"/>
          <w:rFonts w:ascii="Arial" w:hAnsi="Arial" w:eastAsia="Arial" w:cs="Arial"/>
          <w:color w:val="000000" w:themeColor="text1"/>
          <w:sz w:val="24"/>
          <w:szCs w:val="24"/>
          <w:lang w:val="fr-RE"/>
        </w:rPr>
        <w:t xml:space="preserve"> </w:t>
      </w:r>
      <w:r w:rsidRPr="5451BA34">
        <w:rPr>
          <w:rStyle w:val="normaltextrun"/>
          <w:rFonts w:ascii="Arial" w:hAnsi="Arial" w:eastAsia="Arial" w:cs="Arial"/>
          <w:color w:val="000000" w:themeColor="text1"/>
          <w:sz w:val="24"/>
          <w:szCs w:val="24"/>
          <w:lang w:val="fr-RE"/>
        </w:rPr>
        <w:t>pourra à tout moment modifier, suspendre, interrompre ou annuler le jeu, sans que sa responsabilité puisse être engagée.</w:t>
      </w:r>
      <w:r w:rsidRPr="5451BA34">
        <w:rPr>
          <w:rStyle w:val="eop"/>
          <w:rFonts w:ascii="Arial" w:hAnsi="Arial" w:eastAsia="Arial" w:cs="Arial"/>
          <w:color w:val="000000" w:themeColor="text1"/>
          <w:sz w:val="24"/>
          <w:szCs w:val="24"/>
        </w:rPr>
        <w:t> </w:t>
      </w:r>
    </w:p>
    <w:p w:rsidRPr="008C5A19" w:rsidR="007A2857" w:rsidP="7350A34F" w:rsidRDefault="60D7A619" w14:paraId="34058FD2" w14:textId="3D314D1F">
      <w:pPr>
        <w:spacing w:after="0" w:line="240" w:lineRule="auto"/>
        <w:jc w:val="both"/>
        <w:rPr>
          <w:rFonts w:ascii="Arial" w:hAnsi="Arial" w:eastAsia="Arial" w:cs="Arial"/>
          <w:color w:val="000000" w:themeColor="text1"/>
          <w:sz w:val="24"/>
          <w:szCs w:val="24"/>
        </w:rPr>
      </w:pPr>
      <w:r w:rsidRPr="5451BA34">
        <w:rPr>
          <w:rStyle w:val="normaltextrun"/>
          <w:rFonts w:ascii="Arial" w:hAnsi="Arial" w:eastAsia="Arial" w:cs="Arial"/>
          <w:color w:val="000000" w:themeColor="text1"/>
          <w:sz w:val="24"/>
          <w:szCs w:val="24"/>
          <w:lang w:val="fr-RE"/>
        </w:rPr>
        <w:t>La Société</w:t>
      </w:r>
      <w:r w:rsidRPr="5451BA34" w:rsidR="28B0CE10">
        <w:rPr>
          <w:rStyle w:val="normaltextrun"/>
          <w:rFonts w:ascii="Arial" w:hAnsi="Arial" w:eastAsia="Arial" w:cs="Arial"/>
          <w:color w:val="000000" w:themeColor="text1"/>
          <w:sz w:val="24"/>
          <w:szCs w:val="24"/>
          <w:lang w:val="fr-RE"/>
        </w:rPr>
        <w:t xml:space="preserve"> </w:t>
      </w:r>
      <w:r w:rsidR="00AA24BD">
        <w:rPr>
          <w:rStyle w:val="normaltextrun"/>
          <w:rFonts w:ascii="Arial" w:hAnsi="Arial" w:eastAsia="Arial" w:cs="Arial"/>
          <w:color w:val="000000" w:themeColor="text1"/>
          <w:sz w:val="24"/>
          <w:szCs w:val="24"/>
          <w:lang w:val="fr-RE"/>
        </w:rPr>
        <w:t>SPHB</w:t>
      </w:r>
      <w:r w:rsidRPr="5451BA34" w:rsidR="28B0CE10">
        <w:rPr>
          <w:rStyle w:val="normaltextrun"/>
          <w:rFonts w:ascii="Arial" w:hAnsi="Arial" w:eastAsia="Arial" w:cs="Arial"/>
          <w:color w:val="000000" w:themeColor="text1"/>
          <w:sz w:val="24"/>
          <w:szCs w:val="24"/>
          <w:lang w:val="fr-RE"/>
        </w:rPr>
        <w:t xml:space="preserve"> </w:t>
      </w:r>
      <w:r w:rsidRPr="5451BA34" w:rsidR="7E829880">
        <w:rPr>
          <w:rStyle w:val="normaltextrun"/>
          <w:rFonts w:ascii="Arial" w:hAnsi="Arial" w:eastAsia="Arial" w:cs="Arial"/>
          <w:color w:val="000000" w:themeColor="text1"/>
          <w:sz w:val="24"/>
          <w:szCs w:val="24"/>
          <w:lang w:val="fr-RE"/>
        </w:rPr>
        <w:t>n’encourt aucune responsabilité en cas de réclamation ou de contestation portant notamment sur la conformité et la qualité des lots gagnés.</w:t>
      </w:r>
      <w:r w:rsidRPr="5451BA34" w:rsidR="7E829880">
        <w:rPr>
          <w:rStyle w:val="eop"/>
          <w:rFonts w:ascii="Arial" w:hAnsi="Arial" w:eastAsia="Arial" w:cs="Arial"/>
          <w:color w:val="000000" w:themeColor="text1"/>
          <w:sz w:val="24"/>
          <w:szCs w:val="24"/>
        </w:rPr>
        <w:t> </w:t>
      </w:r>
    </w:p>
    <w:p w:rsidRPr="008C5A19" w:rsidR="007A2857" w:rsidP="7350A34F" w:rsidRDefault="208A2804" w14:paraId="19298A13" w14:textId="7323801A">
      <w:pPr>
        <w:spacing w:after="0" w:line="240" w:lineRule="auto"/>
        <w:jc w:val="both"/>
        <w:rPr>
          <w:rFonts w:ascii="Arial" w:hAnsi="Arial" w:eastAsia="Arial" w:cs="Arial"/>
          <w:color w:val="000000" w:themeColor="text1"/>
          <w:sz w:val="24"/>
          <w:szCs w:val="24"/>
        </w:rPr>
      </w:pPr>
      <w:r w:rsidRPr="008C5A19">
        <w:rPr>
          <w:rStyle w:val="normaltextrun"/>
          <w:rFonts w:ascii="Arial" w:hAnsi="Arial" w:eastAsia="Arial" w:cs="Arial"/>
          <w:color w:val="000000" w:themeColor="text1"/>
          <w:sz w:val="24"/>
          <w:szCs w:val="24"/>
          <w:lang w:val="fr-RE"/>
        </w:rPr>
        <w:t>La Société Organisatrice décline toute responsabilité pour tous les incidents et/ou accidents, pertes, vols qui pourraient survenir pendant la durée de jouissance de la dotation attribuée et/ou du fait de son utilisation.</w:t>
      </w:r>
      <w:r w:rsidRPr="008C5A19">
        <w:rPr>
          <w:rStyle w:val="eop"/>
          <w:rFonts w:ascii="Arial" w:hAnsi="Arial" w:eastAsia="Arial" w:cs="Arial"/>
          <w:color w:val="000000" w:themeColor="text1"/>
          <w:sz w:val="24"/>
          <w:szCs w:val="24"/>
        </w:rPr>
        <w:t> </w:t>
      </w:r>
    </w:p>
    <w:p w:rsidRPr="008C5A19" w:rsidR="007A2857" w:rsidP="7350A34F" w:rsidRDefault="7E829880" w14:paraId="71B79FE5" w14:textId="7502A490">
      <w:pPr>
        <w:spacing w:after="0" w:line="240" w:lineRule="auto"/>
        <w:jc w:val="both"/>
        <w:rPr>
          <w:rFonts w:ascii="Arial" w:hAnsi="Arial" w:eastAsia="Arial" w:cs="Arial"/>
          <w:color w:val="000000" w:themeColor="text1"/>
          <w:sz w:val="24"/>
          <w:szCs w:val="24"/>
        </w:rPr>
      </w:pPr>
      <w:r w:rsidRPr="5451BA34">
        <w:rPr>
          <w:rStyle w:val="normaltextrun"/>
          <w:rFonts w:ascii="Arial" w:hAnsi="Arial" w:eastAsia="Arial" w:cs="Arial"/>
          <w:color w:val="000000" w:themeColor="text1"/>
          <w:sz w:val="24"/>
          <w:szCs w:val="24"/>
          <w:lang w:val="fr-RE"/>
        </w:rPr>
        <w:t xml:space="preserve">La Société </w:t>
      </w:r>
      <w:r w:rsidR="00AA24BD">
        <w:rPr>
          <w:rStyle w:val="normaltextrun"/>
          <w:rFonts w:ascii="Arial" w:hAnsi="Arial" w:eastAsia="Arial" w:cs="Arial"/>
          <w:color w:val="000000" w:themeColor="text1"/>
          <w:sz w:val="24"/>
          <w:szCs w:val="24"/>
          <w:lang w:val="fr-RE"/>
        </w:rPr>
        <w:t>SPHB</w:t>
      </w:r>
      <w:r w:rsidRPr="5451BA34" w:rsidR="544ECDCE">
        <w:rPr>
          <w:rStyle w:val="normaltextrun"/>
          <w:rFonts w:ascii="Arial" w:hAnsi="Arial" w:eastAsia="Arial" w:cs="Arial"/>
          <w:color w:val="000000" w:themeColor="text1"/>
          <w:sz w:val="24"/>
          <w:szCs w:val="24"/>
          <w:lang w:val="fr-RE"/>
        </w:rPr>
        <w:t xml:space="preserve"> </w:t>
      </w:r>
      <w:r w:rsidRPr="5451BA34">
        <w:rPr>
          <w:rStyle w:val="normaltextrun"/>
          <w:rFonts w:ascii="Arial" w:hAnsi="Arial" w:eastAsia="Arial" w:cs="Arial"/>
          <w:color w:val="000000" w:themeColor="text1"/>
          <w:sz w:val="24"/>
          <w:szCs w:val="24"/>
          <w:lang w:val="fr-RE"/>
        </w:rPr>
        <w:t>n’encourt aucune responsabilité du fait notamment de la survenance d’un cas de force majeure ou d’événement indépendant de sa volonté tel que : un incident technique lié à une défectuosité du système utilisé ou à un accès frauduleux au dit système, un dysfonctionnement, une interruption ou un ralentissement du réseau de télécommunications.</w:t>
      </w:r>
      <w:r w:rsidRPr="5451BA34">
        <w:rPr>
          <w:rStyle w:val="eop"/>
          <w:rFonts w:ascii="Arial" w:hAnsi="Arial" w:eastAsia="Arial" w:cs="Arial"/>
          <w:color w:val="000000" w:themeColor="text1"/>
          <w:sz w:val="24"/>
          <w:szCs w:val="24"/>
        </w:rPr>
        <w:t> </w:t>
      </w:r>
    </w:p>
    <w:p w:rsidRPr="008C5A19" w:rsidR="18C0035A" w:rsidP="0076075D" w:rsidRDefault="208A2804" w14:paraId="0C41A96E" w14:textId="5DBF0E9A">
      <w:pPr>
        <w:spacing w:after="0" w:line="240" w:lineRule="auto"/>
        <w:jc w:val="both"/>
        <w:rPr>
          <w:rStyle w:val="normaltextrun"/>
          <w:rFonts w:ascii="Arial" w:hAnsi="Arial" w:eastAsia="Arial" w:cs="Arial"/>
          <w:color w:val="000000" w:themeColor="text1"/>
          <w:sz w:val="24"/>
          <w:szCs w:val="24"/>
        </w:rPr>
      </w:pPr>
      <w:r w:rsidRPr="008C5A19">
        <w:rPr>
          <w:rStyle w:val="normaltextrun"/>
          <w:rFonts w:ascii="Arial" w:hAnsi="Arial" w:eastAsia="Arial" w:cs="Arial"/>
          <w:color w:val="000000" w:themeColor="text1"/>
          <w:sz w:val="24"/>
          <w:szCs w:val="24"/>
          <w:lang w:val="fr-RE"/>
        </w:rPr>
        <w:t> </w:t>
      </w:r>
      <w:r w:rsidRPr="008C5A19">
        <w:rPr>
          <w:rStyle w:val="eop"/>
          <w:rFonts w:ascii="Arial" w:hAnsi="Arial" w:eastAsia="Arial" w:cs="Arial"/>
          <w:color w:val="000000" w:themeColor="text1"/>
          <w:sz w:val="24"/>
          <w:szCs w:val="24"/>
        </w:rPr>
        <w:t> </w:t>
      </w:r>
    </w:p>
    <w:p w:rsidRPr="008C5A19" w:rsidR="007A2857" w:rsidP="7350A34F" w:rsidRDefault="208A2804" w14:paraId="1CB7AE62" w14:textId="5407EC0E">
      <w:pPr>
        <w:spacing w:after="0" w:line="240" w:lineRule="auto"/>
        <w:jc w:val="both"/>
        <w:rPr>
          <w:rFonts w:ascii="Arial" w:hAnsi="Arial" w:eastAsia="Arial" w:cs="Arial"/>
          <w:color w:val="000000" w:themeColor="text1"/>
          <w:sz w:val="24"/>
          <w:szCs w:val="24"/>
        </w:rPr>
      </w:pPr>
      <w:r w:rsidRPr="008C5A19">
        <w:rPr>
          <w:rStyle w:val="normaltextrun"/>
          <w:rFonts w:ascii="Arial" w:hAnsi="Arial" w:eastAsia="Arial" w:cs="Arial"/>
          <w:b/>
          <w:bCs/>
          <w:color w:val="000000" w:themeColor="text1"/>
          <w:sz w:val="24"/>
          <w:szCs w:val="24"/>
          <w:u w:val="single"/>
          <w:lang w:val="fr-RE"/>
        </w:rPr>
        <w:t>Article 1</w:t>
      </w:r>
      <w:r w:rsidR="008C5A19">
        <w:rPr>
          <w:rStyle w:val="normaltextrun"/>
          <w:rFonts w:ascii="Arial" w:hAnsi="Arial" w:eastAsia="Arial" w:cs="Arial"/>
          <w:b/>
          <w:bCs/>
          <w:color w:val="000000" w:themeColor="text1"/>
          <w:sz w:val="24"/>
          <w:szCs w:val="24"/>
          <w:u w:val="single"/>
          <w:lang w:val="fr-RE"/>
        </w:rPr>
        <w:t>1</w:t>
      </w:r>
      <w:r w:rsidRPr="008C5A19">
        <w:rPr>
          <w:rStyle w:val="normaltextrun"/>
          <w:rFonts w:ascii="Arial" w:hAnsi="Arial" w:eastAsia="Arial" w:cs="Arial"/>
          <w:b/>
          <w:bCs/>
          <w:color w:val="000000" w:themeColor="text1"/>
          <w:sz w:val="24"/>
          <w:szCs w:val="24"/>
          <w:u w:val="single"/>
          <w:lang w:val="fr-RE"/>
        </w:rPr>
        <w:t xml:space="preserve"> - Mise à disposition du règlement</w:t>
      </w:r>
      <w:r w:rsidRPr="008C5A19">
        <w:rPr>
          <w:rStyle w:val="eop"/>
          <w:rFonts w:ascii="Arial" w:hAnsi="Arial" w:eastAsia="Arial" w:cs="Arial"/>
          <w:color w:val="000000" w:themeColor="text1"/>
          <w:sz w:val="24"/>
          <w:szCs w:val="24"/>
        </w:rPr>
        <w:t> </w:t>
      </w:r>
    </w:p>
    <w:p w:rsidR="008C5A19" w:rsidP="008C5A19" w:rsidRDefault="008C5A19" w14:paraId="051FCB2C" w14:textId="77777777">
      <w:pPr>
        <w:rPr>
          <w:rStyle w:val="normaltextrun"/>
          <w:rFonts w:ascii="Arial" w:hAnsi="Arial" w:eastAsia="Arial" w:cs="Arial"/>
          <w:color w:val="000000" w:themeColor="text1"/>
          <w:sz w:val="24"/>
          <w:szCs w:val="24"/>
          <w:lang w:val="fr-RE"/>
        </w:rPr>
      </w:pPr>
    </w:p>
    <w:p w:rsidRPr="008C5A19" w:rsidR="00AD41CE" w:rsidP="7058CC7D" w:rsidRDefault="208A2804" w14:paraId="37F6D31E" w14:textId="77FF14AA">
      <w:pPr>
        <w:numPr>
          <w:ilvl w:val="0"/>
          <w:numId w:val="18"/>
        </w:numPr>
        <w:spacing w:after="0" w:line="240" w:lineRule="auto"/>
        <w:rPr>
          <w:rFonts w:ascii="Arial" w:hAnsi="Arial" w:cs="Arial"/>
          <w:sz w:val="24"/>
          <w:szCs w:val="24"/>
        </w:rPr>
      </w:pPr>
      <w:r w:rsidRPr="7058CC7D" w:rsidR="208A2804">
        <w:rPr>
          <w:rStyle w:val="normaltextrun"/>
          <w:rFonts w:ascii="Arial" w:hAnsi="Arial" w:eastAsia="Arial" w:cs="Arial"/>
          <w:color w:val="000000" w:themeColor="text1" w:themeTint="FF" w:themeShade="FF"/>
          <w:sz w:val="24"/>
          <w:szCs w:val="24"/>
          <w:lang w:val="fr-RE"/>
        </w:rPr>
        <w:t xml:space="preserve">Il est disponible </w:t>
      </w:r>
      <w:r w:rsidRPr="7058CC7D" w:rsidR="208A2804">
        <w:rPr>
          <w:rStyle w:val="normaltextrun"/>
          <w:rFonts w:ascii="Arial" w:hAnsi="Arial" w:eastAsia="Arial" w:cs="Arial"/>
          <w:color w:val="000000" w:themeColor="text1" w:themeTint="FF" w:themeShade="FF"/>
          <w:sz w:val="24"/>
          <w:szCs w:val="24"/>
          <w:lang w:val="fr-RE"/>
        </w:rPr>
        <w:t>gratuitement sur</w:t>
      </w:r>
      <w:r w:rsidRPr="7058CC7D" w:rsidR="00F20539">
        <w:rPr>
          <w:rStyle w:val="normaltextrun"/>
          <w:rFonts w:ascii="Arial" w:hAnsi="Arial" w:eastAsia="Arial" w:cs="Arial"/>
          <w:color w:val="000000" w:themeColor="text1" w:themeTint="FF" w:themeShade="FF"/>
          <w:sz w:val="24"/>
          <w:szCs w:val="24"/>
          <w:lang w:val="fr-RE"/>
        </w:rPr>
        <w:t xml:space="preserve"> le site </w:t>
      </w:r>
      <w:hyperlink r:id="Rc6f74edce2c74568">
        <w:r w:rsidRPr="7058CC7D" w:rsidR="00901195">
          <w:rPr>
            <w:rStyle w:val="Lienhypertexte"/>
          </w:rPr>
          <w:t>Accueil | Corbeille d'or - Huile sur le feu</w:t>
        </w:r>
      </w:hyperlink>
      <w:r w:rsidRPr="7058CC7D" w:rsidR="00901195">
        <w:rPr>
          <w:rStyle w:val="normaltextrun"/>
          <w:rFonts w:ascii="Arial" w:hAnsi="Arial" w:eastAsia="Arial" w:cs="Arial"/>
          <w:color w:val="000000" w:themeColor="text1" w:themeTint="FF" w:themeShade="FF"/>
          <w:sz w:val="24"/>
          <w:szCs w:val="24"/>
          <w:lang w:val="fr-RE"/>
        </w:rPr>
        <w:t xml:space="preserve"> </w:t>
      </w:r>
      <w:r w:rsidRPr="7058CC7D" w:rsidR="00F20539">
        <w:rPr>
          <w:rStyle w:val="normaltextrun"/>
          <w:rFonts w:ascii="Arial" w:hAnsi="Arial" w:eastAsia="Arial" w:cs="Arial"/>
          <w:color w:val="000000" w:themeColor="text1" w:themeTint="FF" w:themeShade="FF"/>
          <w:sz w:val="24"/>
          <w:szCs w:val="24"/>
          <w:lang w:val="fr-RE"/>
        </w:rPr>
        <w:t>et</w:t>
      </w:r>
      <w:r w:rsidRPr="7058CC7D" w:rsidR="208A2804">
        <w:rPr>
          <w:rStyle w:val="normaltextrun"/>
          <w:rFonts w:ascii="Arial" w:hAnsi="Arial" w:eastAsia="Arial" w:cs="Arial"/>
          <w:color w:val="000000" w:themeColor="text1" w:themeTint="FF" w:themeShade="FF"/>
          <w:sz w:val="24"/>
          <w:szCs w:val="24"/>
          <w:lang w:val="fr-RE"/>
        </w:rPr>
        <w:t xml:space="preserve"> </w:t>
      </w:r>
      <w:r w:rsidRPr="7058CC7D" w:rsidR="00F20539">
        <w:rPr>
          <w:rStyle w:val="normaltextrun"/>
          <w:rFonts w:ascii="Arial" w:hAnsi="Arial" w:eastAsia="Arial" w:cs="Arial"/>
          <w:color w:val="000000" w:themeColor="text1" w:themeTint="FF" w:themeShade="FF"/>
          <w:sz w:val="24"/>
          <w:szCs w:val="24"/>
          <w:lang w:val="fr-RE"/>
        </w:rPr>
        <w:t xml:space="preserve">sur </w:t>
      </w:r>
      <w:r w:rsidRPr="7058CC7D" w:rsidR="208A2804">
        <w:rPr>
          <w:rStyle w:val="normaltextrun"/>
          <w:rFonts w:ascii="Arial" w:hAnsi="Arial" w:eastAsia="Arial" w:cs="Arial"/>
          <w:color w:val="000000" w:themeColor="text1" w:themeTint="FF" w:themeShade="FF"/>
          <w:sz w:val="24"/>
          <w:szCs w:val="24"/>
          <w:lang w:val="fr-RE"/>
        </w:rPr>
        <w:t xml:space="preserve">simple demande écrite (cachet de La Poste faisant foi), à l’adresse : </w:t>
      </w:r>
      <w:r w:rsidRPr="7058CC7D" w:rsidR="00CA6DBF">
        <w:rPr>
          <w:rStyle w:val="normaltextrun"/>
          <w:rFonts w:ascii="Arial" w:hAnsi="Arial" w:eastAsia="Arial" w:cs="Arial"/>
          <w:color w:val="000000" w:themeColor="text1" w:themeTint="FF" w:themeShade="FF"/>
          <w:sz w:val="24"/>
          <w:szCs w:val="24"/>
          <w:lang w:val="fr-RE"/>
        </w:rPr>
        <w:t xml:space="preserve">Agence SMARTSHOPPER, </w:t>
      </w:r>
      <w:r w:rsidRPr="7058CC7D" w:rsidR="008C5A19">
        <w:rPr>
          <w:rFonts w:ascii="Arial" w:hAnsi="Arial" w:cs="Arial"/>
          <w:sz w:val="24"/>
          <w:szCs w:val="24"/>
        </w:rPr>
        <w:t>ZE BURE@U 2 20 rue Terrain de l'avion 97435 SAINT GILLES LES HAUTS</w:t>
      </w:r>
      <w:r w:rsidRPr="7058CC7D" w:rsidR="00F20539">
        <w:rPr>
          <w:rFonts w:ascii="Arial" w:hAnsi="Arial" w:cs="Arial"/>
          <w:sz w:val="24"/>
          <w:szCs w:val="24"/>
        </w:rPr>
        <w:t>.</w:t>
      </w:r>
    </w:p>
    <w:p w:rsidR="7058CC7D" w:rsidP="7058CC7D" w:rsidRDefault="7058CC7D" w14:paraId="107BC1B1" w14:textId="39DD9EA0">
      <w:pPr>
        <w:spacing w:after="0" w:line="240" w:lineRule="auto"/>
        <w:ind w:left="720"/>
        <w:rPr>
          <w:rFonts w:ascii="Arial" w:hAnsi="Arial" w:cs="Arial"/>
          <w:sz w:val="24"/>
          <w:szCs w:val="24"/>
        </w:rPr>
      </w:pPr>
    </w:p>
    <w:p w:rsidR="008C5A19" w:rsidP="7350A34F" w:rsidRDefault="208A2804" w14:paraId="5136C135" w14:textId="77777777">
      <w:pPr>
        <w:spacing w:after="0" w:line="240" w:lineRule="auto"/>
        <w:jc w:val="both"/>
        <w:rPr>
          <w:rFonts w:ascii="Arial" w:hAnsi="Arial" w:eastAsia="Arial" w:cs="Arial"/>
          <w:color w:val="000000" w:themeColor="text1"/>
          <w:sz w:val="24"/>
          <w:szCs w:val="24"/>
        </w:rPr>
      </w:pPr>
      <w:r w:rsidRPr="008C5A19">
        <w:rPr>
          <w:rStyle w:val="normaltextrun"/>
          <w:rFonts w:ascii="Arial" w:hAnsi="Arial" w:eastAsia="Arial" w:cs="Arial"/>
          <w:b/>
          <w:bCs/>
          <w:color w:val="000000" w:themeColor="text1"/>
          <w:sz w:val="24"/>
          <w:szCs w:val="24"/>
          <w:u w:val="single"/>
          <w:lang w:val="fr-RE"/>
        </w:rPr>
        <w:t>Article 1</w:t>
      </w:r>
      <w:r w:rsidR="008C5A19">
        <w:rPr>
          <w:rStyle w:val="normaltextrun"/>
          <w:rFonts w:ascii="Arial" w:hAnsi="Arial" w:eastAsia="Arial" w:cs="Arial"/>
          <w:b/>
          <w:bCs/>
          <w:color w:val="000000" w:themeColor="text1"/>
          <w:sz w:val="24"/>
          <w:szCs w:val="24"/>
          <w:u w:val="single"/>
          <w:lang w:val="fr-RE"/>
        </w:rPr>
        <w:t>2</w:t>
      </w:r>
      <w:r w:rsidRPr="008C5A19">
        <w:rPr>
          <w:rStyle w:val="normaltextrun"/>
          <w:rFonts w:ascii="Arial" w:hAnsi="Arial" w:eastAsia="Arial" w:cs="Arial"/>
          <w:b/>
          <w:bCs/>
          <w:color w:val="000000" w:themeColor="text1"/>
          <w:sz w:val="24"/>
          <w:szCs w:val="24"/>
          <w:u w:val="single"/>
          <w:lang w:val="fr-RE"/>
        </w:rPr>
        <w:t xml:space="preserve"> - Informations générales</w:t>
      </w:r>
      <w:r w:rsidRPr="008C5A19">
        <w:rPr>
          <w:rStyle w:val="eop"/>
          <w:rFonts w:ascii="Arial" w:hAnsi="Arial" w:eastAsia="Arial" w:cs="Arial"/>
          <w:color w:val="000000" w:themeColor="text1"/>
          <w:sz w:val="24"/>
          <w:szCs w:val="24"/>
        </w:rPr>
        <w:t> </w:t>
      </w:r>
    </w:p>
    <w:p w:rsidRPr="008C5A19" w:rsidR="007A2857" w:rsidP="7350A34F" w:rsidRDefault="7E829880" w14:paraId="3BC21111" w14:textId="064647A2">
      <w:pPr>
        <w:spacing w:after="0" w:line="240" w:lineRule="auto"/>
        <w:jc w:val="both"/>
        <w:rPr>
          <w:rFonts w:ascii="Arial" w:hAnsi="Arial" w:eastAsia="Arial" w:cs="Arial"/>
          <w:color w:val="000000" w:themeColor="text1"/>
          <w:sz w:val="24"/>
          <w:szCs w:val="24"/>
        </w:rPr>
      </w:pPr>
      <w:r w:rsidRPr="5451BA34">
        <w:rPr>
          <w:rStyle w:val="normaltextrun"/>
          <w:rFonts w:ascii="Arial" w:hAnsi="Arial" w:eastAsia="Arial" w:cs="Arial"/>
          <w:color w:val="000000" w:themeColor="text1"/>
          <w:sz w:val="24"/>
          <w:szCs w:val="24"/>
          <w:lang w:val="fr-RE"/>
        </w:rPr>
        <w:t>Il ne sera répondu à aucune demande (écrite, téléphonique ou orale) concernant les modalités ou le mécanisme du Jeu, l'interprétation ou l'application du présent règlement. </w:t>
      </w:r>
      <w:r w:rsidRPr="5451BA34">
        <w:rPr>
          <w:rStyle w:val="eop"/>
          <w:rFonts w:ascii="Arial" w:hAnsi="Arial" w:eastAsia="Arial" w:cs="Arial"/>
          <w:color w:val="000000" w:themeColor="text1"/>
          <w:sz w:val="24"/>
          <w:szCs w:val="24"/>
        </w:rPr>
        <w:t> </w:t>
      </w:r>
    </w:p>
    <w:p w:rsidRPr="008C5A19" w:rsidR="007A2857" w:rsidP="7C373144" w:rsidRDefault="007A2857" w14:paraId="7BC320B0" w14:textId="3B05E722">
      <w:pPr>
        <w:pStyle w:val="Normal"/>
        <w:spacing w:after="0" w:line="240" w:lineRule="auto"/>
        <w:jc w:val="both"/>
        <w:rPr>
          <w:rStyle w:val="eop"/>
          <w:rFonts w:ascii="Arial" w:hAnsi="Arial" w:eastAsia="Arial" w:cs="Arial"/>
          <w:color w:val="000000" w:themeColor="text1"/>
          <w:sz w:val="24"/>
          <w:szCs w:val="24"/>
        </w:rPr>
      </w:pPr>
    </w:p>
    <w:p w:rsidRPr="008C5A19" w:rsidR="007A2857" w:rsidP="7350A34F" w:rsidRDefault="208A2804" w14:paraId="51B517BF" w14:textId="360FBFD7">
      <w:pPr>
        <w:pStyle w:val="Default"/>
        <w:spacing w:line="240" w:lineRule="auto"/>
        <w:rPr>
          <w:rFonts w:eastAsia="Arial"/>
          <w:u w:val="single"/>
        </w:rPr>
      </w:pPr>
      <w:r w:rsidRPr="008C5A19">
        <w:rPr>
          <w:rFonts w:eastAsia="Arial"/>
          <w:b/>
          <w:bCs/>
          <w:u w:val="single"/>
        </w:rPr>
        <w:t>Article 1</w:t>
      </w:r>
      <w:r w:rsidR="008C5A19">
        <w:rPr>
          <w:rFonts w:eastAsia="Arial"/>
          <w:b/>
          <w:bCs/>
          <w:u w:val="single"/>
        </w:rPr>
        <w:t>3</w:t>
      </w:r>
      <w:r w:rsidRPr="008C5A19">
        <w:rPr>
          <w:rFonts w:eastAsia="Arial"/>
          <w:b/>
          <w:bCs/>
          <w:u w:val="single"/>
        </w:rPr>
        <w:t xml:space="preserve"> – Loi applicable et son interprétation </w:t>
      </w:r>
    </w:p>
    <w:p w:rsidR="008C5A19" w:rsidP="7350A34F" w:rsidRDefault="008C5A19" w14:paraId="3F61EEFB" w14:textId="77777777">
      <w:pPr>
        <w:pStyle w:val="Default"/>
        <w:spacing w:line="240" w:lineRule="auto"/>
        <w:rPr>
          <w:rFonts w:eastAsia="Arial"/>
        </w:rPr>
      </w:pPr>
    </w:p>
    <w:p w:rsidRPr="008C5A19" w:rsidR="007A2857" w:rsidP="7350A34F" w:rsidRDefault="208A2804" w14:paraId="7522D265" w14:textId="153F7B17">
      <w:pPr>
        <w:pStyle w:val="Default"/>
        <w:spacing w:line="240" w:lineRule="auto"/>
        <w:rPr>
          <w:rFonts w:eastAsia="Arial"/>
        </w:rPr>
      </w:pPr>
      <w:r w:rsidRPr="008C5A19">
        <w:rPr>
          <w:rFonts w:eastAsia="Arial"/>
        </w:rPr>
        <w:t xml:space="preserve">Si une ou plusieurs stipulations du Règlement étaient déclarées nulles et/ou non applicables, les autres clauses garderaient toute leur force et leur portée. </w:t>
      </w:r>
    </w:p>
    <w:p w:rsidRPr="008C5A19" w:rsidR="007A2857" w:rsidP="7350A34F" w:rsidRDefault="208A2804" w14:paraId="33EA8458" w14:textId="26A6D273">
      <w:pPr>
        <w:pStyle w:val="Default"/>
        <w:spacing w:line="240" w:lineRule="auto"/>
        <w:rPr>
          <w:rFonts w:eastAsia="Arial"/>
        </w:rPr>
      </w:pPr>
      <w:r w:rsidRPr="008C5A19">
        <w:rPr>
          <w:rFonts w:eastAsia="Arial"/>
        </w:rPr>
        <w:t xml:space="preserve">Les Participants admettent sans réserve que le simple fait de participer au Jeu les soumet obligatoirement aux lois françaises, notamment pour tout litige qui viendrait à naître du fait du Jeu ou qui serait directement ou indirectement lié à celui-ci ce, sans préjudice des éventuelles règles de conflits de lois pouvant exister. </w:t>
      </w:r>
    </w:p>
    <w:p w:rsidRPr="008C5A19" w:rsidR="007A2857" w:rsidP="7350A34F" w:rsidRDefault="007A2857" w14:paraId="2E2DAD89" w14:textId="705CF879">
      <w:pPr>
        <w:spacing w:after="0" w:line="240" w:lineRule="auto"/>
        <w:rPr>
          <w:rFonts w:ascii="Arial" w:hAnsi="Arial" w:eastAsia="Arial" w:cs="Arial"/>
          <w:color w:val="000000" w:themeColor="text1"/>
          <w:sz w:val="24"/>
          <w:szCs w:val="24"/>
        </w:rPr>
      </w:pPr>
    </w:p>
    <w:p w:rsidRPr="008C5A19" w:rsidR="007A2857" w:rsidP="131654E7" w:rsidRDefault="7E829880" w14:paraId="67F9E9EA" w14:textId="26A834FA">
      <w:pPr>
        <w:spacing w:after="0" w:line="240" w:lineRule="auto"/>
        <w:rPr>
          <w:rFonts w:ascii="Arial" w:hAnsi="Arial" w:eastAsia="Arial" w:cs="Arial"/>
          <w:color w:val="000000" w:themeColor="text1"/>
          <w:sz w:val="24"/>
          <w:szCs w:val="24"/>
        </w:rPr>
      </w:pPr>
      <w:r w:rsidRPr="7058CC7D" w:rsidR="7E829880">
        <w:rPr>
          <w:rFonts w:ascii="Arial" w:hAnsi="Arial" w:eastAsia="Arial" w:cs="Arial"/>
          <w:color w:val="000000" w:themeColor="text1" w:themeTint="FF" w:themeShade="FF"/>
          <w:sz w:val="24"/>
          <w:szCs w:val="24"/>
          <w:lang w:val="fr-RE"/>
        </w:rPr>
        <w:t xml:space="preserve">Fait à </w:t>
      </w:r>
      <w:r w:rsidRPr="7058CC7D" w:rsidR="117A2A99">
        <w:rPr>
          <w:rFonts w:ascii="Arial" w:hAnsi="Arial" w:eastAsia="Arial" w:cs="Arial"/>
          <w:color w:val="000000" w:themeColor="text1" w:themeTint="FF" w:themeShade="FF"/>
          <w:sz w:val="24"/>
          <w:szCs w:val="24"/>
          <w:lang w:val="fr-RE"/>
        </w:rPr>
        <w:t xml:space="preserve">Saint-Gilles les Hauts, le </w:t>
      </w:r>
      <w:r w:rsidRPr="7058CC7D" w:rsidR="001E0726">
        <w:rPr>
          <w:rFonts w:ascii="Arial" w:hAnsi="Arial" w:eastAsia="Arial" w:cs="Arial"/>
          <w:color w:val="000000" w:themeColor="text1" w:themeTint="FF" w:themeShade="FF"/>
          <w:sz w:val="24"/>
          <w:szCs w:val="24"/>
          <w:lang w:val="fr-RE"/>
        </w:rPr>
        <w:t>2</w:t>
      </w:r>
      <w:r w:rsidRPr="7058CC7D" w:rsidR="27AEC708">
        <w:rPr>
          <w:rFonts w:ascii="Arial" w:hAnsi="Arial" w:eastAsia="Arial" w:cs="Arial"/>
          <w:color w:val="000000" w:themeColor="text1" w:themeTint="FF" w:themeShade="FF"/>
          <w:sz w:val="24"/>
          <w:szCs w:val="24"/>
          <w:lang w:val="fr-RE"/>
        </w:rPr>
        <w:t>6</w:t>
      </w:r>
      <w:r w:rsidRPr="7058CC7D" w:rsidR="117A2A99">
        <w:rPr>
          <w:rFonts w:ascii="Arial" w:hAnsi="Arial" w:eastAsia="Arial" w:cs="Arial"/>
          <w:color w:val="000000" w:themeColor="text1" w:themeTint="FF" w:themeShade="FF"/>
          <w:sz w:val="24"/>
          <w:szCs w:val="24"/>
          <w:lang w:val="fr-RE"/>
        </w:rPr>
        <w:t>/</w:t>
      </w:r>
      <w:r w:rsidRPr="7058CC7D" w:rsidR="00901195">
        <w:rPr>
          <w:rFonts w:ascii="Arial" w:hAnsi="Arial" w:eastAsia="Arial" w:cs="Arial"/>
          <w:color w:val="000000" w:themeColor="text1" w:themeTint="FF" w:themeShade="FF"/>
          <w:sz w:val="24"/>
          <w:szCs w:val="24"/>
          <w:lang w:val="fr-RE"/>
        </w:rPr>
        <w:t>03</w:t>
      </w:r>
      <w:r w:rsidRPr="7058CC7D" w:rsidR="117A2A99">
        <w:rPr>
          <w:rFonts w:ascii="Arial" w:hAnsi="Arial" w:eastAsia="Arial" w:cs="Arial"/>
          <w:color w:val="000000" w:themeColor="text1" w:themeTint="FF" w:themeShade="FF"/>
          <w:sz w:val="24"/>
          <w:szCs w:val="24"/>
          <w:lang w:val="fr-RE"/>
        </w:rPr>
        <w:t>/202</w:t>
      </w:r>
      <w:r w:rsidRPr="7058CC7D" w:rsidR="00901195">
        <w:rPr>
          <w:rFonts w:ascii="Arial" w:hAnsi="Arial" w:eastAsia="Arial" w:cs="Arial"/>
          <w:color w:val="000000" w:themeColor="text1" w:themeTint="FF" w:themeShade="FF"/>
          <w:sz w:val="24"/>
          <w:szCs w:val="24"/>
          <w:lang w:val="fr-RE"/>
        </w:rPr>
        <w:t>6</w:t>
      </w:r>
    </w:p>
    <w:p w:rsidRPr="008C5A19" w:rsidR="007A2857" w:rsidP="7350A34F" w:rsidRDefault="007A2857" w14:paraId="0D204D20" w14:textId="1FAF4818">
      <w:pPr>
        <w:spacing w:after="0" w:line="240" w:lineRule="auto"/>
        <w:rPr>
          <w:rFonts w:ascii="Arial" w:hAnsi="Arial" w:eastAsia="Arial" w:cs="Arial"/>
          <w:color w:val="000000" w:themeColor="text1"/>
          <w:sz w:val="24"/>
          <w:szCs w:val="24"/>
        </w:rPr>
      </w:pPr>
    </w:p>
    <w:p w:rsidRPr="008C5A19" w:rsidR="007A2857" w:rsidP="7350A34F" w:rsidRDefault="007A2857" w14:paraId="3BFEFB25" w14:textId="6310832F">
      <w:pPr>
        <w:rPr>
          <w:rFonts w:ascii="Arial" w:hAnsi="Arial" w:cs="Arial"/>
          <w:sz w:val="24"/>
          <w:szCs w:val="24"/>
        </w:rPr>
      </w:pPr>
    </w:p>
    <w:sectPr w:rsidRPr="008C5A19" w:rsidR="007A2857" w:rsidSect="00B61279">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14f37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7e51e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0676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efd1f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48823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08c44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e5e06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DD247B"/>
    <w:multiLevelType w:val="multilevel"/>
    <w:tmpl w:val="6C64B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A0F891"/>
    <w:multiLevelType w:val="hybridMultilevel"/>
    <w:tmpl w:val="3B56E1DE"/>
    <w:lvl w:ilvl="0" w:tplc="C5F26012">
      <w:start w:val="1"/>
      <w:numFmt w:val="bullet"/>
      <w:lvlText w:val=""/>
      <w:lvlJc w:val="left"/>
      <w:pPr>
        <w:ind w:left="720" w:hanging="360"/>
      </w:pPr>
      <w:rPr>
        <w:rFonts w:hint="default" w:ascii="Symbol" w:hAnsi="Symbol"/>
      </w:rPr>
    </w:lvl>
    <w:lvl w:ilvl="1" w:tplc="0A8ABD6A">
      <w:start w:val="1"/>
      <w:numFmt w:val="bullet"/>
      <w:lvlText w:val="o"/>
      <w:lvlJc w:val="left"/>
      <w:pPr>
        <w:ind w:left="1440" w:hanging="360"/>
      </w:pPr>
      <w:rPr>
        <w:rFonts w:hint="default" w:ascii="Courier New" w:hAnsi="Courier New"/>
      </w:rPr>
    </w:lvl>
    <w:lvl w:ilvl="2" w:tplc="46049806">
      <w:start w:val="1"/>
      <w:numFmt w:val="bullet"/>
      <w:lvlText w:val=""/>
      <w:lvlJc w:val="left"/>
      <w:pPr>
        <w:ind w:left="2160" w:hanging="360"/>
      </w:pPr>
      <w:rPr>
        <w:rFonts w:hint="default" w:ascii="Wingdings" w:hAnsi="Wingdings"/>
      </w:rPr>
    </w:lvl>
    <w:lvl w:ilvl="3" w:tplc="B6C8B5F2">
      <w:start w:val="1"/>
      <w:numFmt w:val="bullet"/>
      <w:lvlText w:val=""/>
      <w:lvlJc w:val="left"/>
      <w:pPr>
        <w:ind w:left="2880" w:hanging="360"/>
      </w:pPr>
      <w:rPr>
        <w:rFonts w:hint="default" w:ascii="Symbol" w:hAnsi="Symbol"/>
      </w:rPr>
    </w:lvl>
    <w:lvl w:ilvl="4" w:tplc="AFD28910">
      <w:start w:val="1"/>
      <w:numFmt w:val="bullet"/>
      <w:lvlText w:val="o"/>
      <w:lvlJc w:val="left"/>
      <w:pPr>
        <w:ind w:left="3600" w:hanging="360"/>
      </w:pPr>
      <w:rPr>
        <w:rFonts w:hint="default" w:ascii="Courier New" w:hAnsi="Courier New"/>
      </w:rPr>
    </w:lvl>
    <w:lvl w:ilvl="5" w:tplc="AF20E6FE">
      <w:start w:val="1"/>
      <w:numFmt w:val="bullet"/>
      <w:lvlText w:val=""/>
      <w:lvlJc w:val="left"/>
      <w:pPr>
        <w:ind w:left="4320" w:hanging="360"/>
      </w:pPr>
      <w:rPr>
        <w:rFonts w:hint="default" w:ascii="Wingdings" w:hAnsi="Wingdings"/>
      </w:rPr>
    </w:lvl>
    <w:lvl w:ilvl="6" w:tplc="1D1C1752">
      <w:start w:val="1"/>
      <w:numFmt w:val="bullet"/>
      <w:lvlText w:val=""/>
      <w:lvlJc w:val="left"/>
      <w:pPr>
        <w:ind w:left="5040" w:hanging="360"/>
      </w:pPr>
      <w:rPr>
        <w:rFonts w:hint="default" w:ascii="Symbol" w:hAnsi="Symbol"/>
      </w:rPr>
    </w:lvl>
    <w:lvl w:ilvl="7" w:tplc="0A1C536A">
      <w:start w:val="1"/>
      <w:numFmt w:val="bullet"/>
      <w:lvlText w:val="o"/>
      <w:lvlJc w:val="left"/>
      <w:pPr>
        <w:ind w:left="5760" w:hanging="360"/>
      </w:pPr>
      <w:rPr>
        <w:rFonts w:hint="default" w:ascii="Courier New" w:hAnsi="Courier New"/>
      </w:rPr>
    </w:lvl>
    <w:lvl w:ilvl="8" w:tplc="73867F3C">
      <w:start w:val="1"/>
      <w:numFmt w:val="bullet"/>
      <w:lvlText w:val=""/>
      <w:lvlJc w:val="left"/>
      <w:pPr>
        <w:ind w:left="6480" w:hanging="360"/>
      </w:pPr>
      <w:rPr>
        <w:rFonts w:hint="default" w:ascii="Wingdings" w:hAnsi="Wingdings"/>
      </w:rPr>
    </w:lvl>
  </w:abstractNum>
  <w:abstractNum w:abstractNumId="2" w15:restartNumberingAfterBreak="0">
    <w:nsid w:val="0700299B"/>
    <w:multiLevelType w:val="multilevel"/>
    <w:tmpl w:val="CE8095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75704E"/>
    <w:multiLevelType w:val="hybridMultilevel"/>
    <w:tmpl w:val="965E1972"/>
    <w:lvl w:ilvl="0" w:tplc="FFFFFFFF">
      <w:start w:val="1"/>
      <w:numFmt w:val="bullet"/>
      <w:lvlText w:val="-"/>
      <w:lvlJc w:val="left"/>
      <w:pPr>
        <w:ind w:left="720" w:hanging="360"/>
      </w:pPr>
      <w:rPr>
        <w:rFonts w:hint="default" w:ascii="Arial" w:hAnsi="Arial"/>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0FF31994"/>
    <w:multiLevelType w:val="hybridMultilevel"/>
    <w:tmpl w:val="1168035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31F2D8A"/>
    <w:multiLevelType w:val="multilevel"/>
    <w:tmpl w:val="7F36CB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66849A4"/>
    <w:multiLevelType w:val="hybridMultilevel"/>
    <w:tmpl w:val="3EBCFC20"/>
    <w:lvl w:ilvl="0" w:tplc="F5A43EAC">
      <w:start w:val="1"/>
      <w:numFmt w:val="bullet"/>
      <w:lvlText w:val="-"/>
      <w:lvlJc w:val="left"/>
      <w:pPr>
        <w:ind w:left="720" w:hanging="360"/>
      </w:pPr>
      <w:rPr>
        <w:rFonts w:hint="default" w:ascii="Calibri" w:hAnsi="Calibri"/>
      </w:rPr>
    </w:lvl>
    <w:lvl w:ilvl="1" w:tplc="D2602D10">
      <w:start w:val="1"/>
      <w:numFmt w:val="bullet"/>
      <w:lvlText w:val="o"/>
      <w:lvlJc w:val="left"/>
      <w:pPr>
        <w:ind w:left="1440" w:hanging="360"/>
      </w:pPr>
      <w:rPr>
        <w:rFonts w:hint="default" w:ascii="Courier New" w:hAnsi="Courier New"/>
      </w:rPr>
    </w:lvl>
    <w:lvl w:ilvl="2" w:tplc="36968038">
      <w:start w:val="1"/>
      <w:numFmt w:val="bullet"/>
      <w:lvlText w:val=""/>
      <w:lvlJc w:val="left"/>
      <w:pPr>
        <w:ind w:left="2160" w:hanging="360"/>
      </w:pPr>
      <w:rPr>
        <w:rFonts w:hint="default" w:ascii="Wingdings" w:hAnsi="Wingdings"/>
      </w:rPr>
    </w:lvl>
    <w:lvl w:ilvl="3" w:tplc="6972CBAE">
      <w:start w:val="1"/>
      <w:numFmt w:val="bullet"/>
      <w:lvlText w:val=""/>
      <w:lvlJc w:val="left"/>
      <w:pPr>
        <w:ind w:left="2880" w:hanging="360"/>
      </w:pPr>
      <w:rPr>
        <w:rFonts w:hint="default" w:ascii="Symbol" w:hAnsi="Symbol"/>
      </w:rPr>
    </w:lvl>
    <w:lvl w:ilvl="4" w:tplc="6BD68F26">
      <w:start w:val="1"/>
      <w:numFmt w:val="bullet"/>
      <w:lvlText w:val="o"/>
      <w:lvlJc w:val="left"/>
      <w:pPr>
        <w:ind w:left="3600" w:hanging="360"/>
      </w:pPr>
      <w:rPr>
        <w:rFonts w:hint="default" w:ascii="Courier New" w:hAnsi="Courier New"/>
      </w:rPr>
    </w:lvl>
    <w:lvl w:ilvl="5" w:tplc="0608AA82">
      <w:start w:val="1"/>
      <w:numFmt w:val="bullet"/>
      <w:lvlText w:val=""/>
      <w:lvlJc w:val="left"/>
      <w:pPr>
        <w:ind w:left="4320" w:hanging="360"/>
      </w:pPr>
      <w:rPr>
        <w:rFonts w:hint="default" w:ascii="Wingdings" w:hAnsi="Wingdings"/>
      </w:rPr>
    </w:lvl>
    <w:lvl w:ilvl="6" w:tplc="CDD889A4">
      <w:start w:val="1"/>
      <w:numFmt w:val="bullet"/>
      <w:lvlText w:val=""/>
      <w:lvlJc w:val="left"/>
      <w:pPr>
        <w:ind w:left="5040" w:hanging="360"/>
      </w:pPr>
      <w:rPr>
        <w:rFonts w:hint="default" w:ascii="Symbol" w:hAnsi="Symbol"/>
      </w:rPr>
    </w:lvl>
    <w:lvl w:ilvl="7" w:tplc="CA827218">
      <w:start w:val="1"/>
      <w:numFmt w:val="bullet"/>
      <w:lvlText w:val="o"/>
      <w:lvlJc w:val="left"/>
      <w:pPr>
        <w:ind w:left="5760" w:hanging="360"/>
      </w:pPr>
      <w:rPr>
        <w:rFonts w:hint="default" w:ascii="Courier New" w:hAnsi="Courier New"/>
      </w:rPr>
    </w:lvl>
    <w:lvl w:ilvl="8" w:tplc="8076AC28">
      <w:start w:val="1"/>
      <w:numFmt w:val="bullet"/>
      <w:lvlText w:val=""/>
      <w:lvlJc w:val="left"/>
      <w:pPr>
        <w:ind w:left="6480" w:hanging="360"/>
      </w:pPr>
      <w:rPr>
        <w:rFonts w:hint="default" w:ascii="Wingdings" w:hAnsi="Wingdings"/>
      </w:rPr>
    </w:lvl>
  </w:abstractNum>
  <w:abstractNum w:abstractNumId="7" w15:restartNumberingAfterBreak="0">
    <w:nsid w:val="18203E2E"/>
    <w:multiLevelType w:val="multilevel"/>
    <w:tmpl w:val="4308D9D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 w15:restartNumberingAfterBreak="0">
    <w:nsid w:val="2B06327B"/>
    <w:multiLevelType w:val="hybridMultilevel"/>
    <w:tmpl w:val="90BCF6B8"/>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2B6C1556"/>
    <w:multiLevelType w:val="multilevel"/>
    <w:tmpl w:val="7A302A8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 w15:restartNumberingAfterBreak="0">
    <w:nsid w:val="2EAC2698"/>
    <w:multiLevelType w:val="multilevel"/>
    <w:tmpl w:val="918AE1AC"/>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11" w15:restartNumberingAfterBreak="0">
    <w:nsid w:val="3C7052C3"/>
    <w:multiLevelType w:val="hybridMultilevel"/>
    <w:tmpl w:val="32160678"/>
    <w:lvl w:ilvl="0" w:tplc="BD143C86">
      <w:start w:val="4"/>
      <w:numFmt w:val="bullet"/>
      <w:lvlText w:val="-"/>
      <w:lvlJc w:val="left"/>
      <w:pPr>
        <w:ind w:left="720" w:hanging="360"/>
      </w:pPr>
      <w:rPr>
        <w:rFonts w:hint="default" w:ascii="Arial" w:hAnsi="Arial" w:eastAsia="Arial" w:cs="Arial"/>
      </w:rPr>
    </w:lvl>
    <w:lvl w:ilvl="1" w:tplc="200C0003" w:tentative="1">
      <w:start w:val="1"/>
      <w:numFmt w:val="bullet"/>
      <w:lvlText w:val="o"/>
      <w:lvlJc w:val="left"/>
      <w:pPr>
        <w:ind w:left="1440" w:hanging="360"/>
      </w:pPr>
      <w:rPr>
        <w:rFonts w:hint="default" w:ascii="Courier New" w:hAnsi="Courier New" w:cs="Courier New"/>
      </w:rPr>
    </w:lvl>
    <w:lvl w:ilvl="2" w:tplc="200C0005" w:tentative="1">
      <w:start w:val="1"/>
      <w:numFmt w:val="bullet"/>
      <w:lvlText w:val=""/>
      <w:lvlJc w:val="left"/>
      <w:pPr>
        <w:ind w:left="2160" w:hanging="360"/>
      </w:pPr>
      <w:rPr>
        <w:rFonts w:hint="default" w:ascii="Wingdings" w:hAnsi="Wingdings"/>
      </w:rPr>
    </w:lvl>
    <w:lvl w:ilvl="3" w:tplc="200C0001" w:tentative="1">
      <w:start w:val="1"/>
      <w:numFmt w:val="bullet"/>
      <w:lvlText w:val=""/>
      <w:lvlJc w:val="left"/>
      <w:pPr>
        <w:ind w:left="2880" w:hanging="360"/>
      </w:pPr>
      <w:rPr>
        <w:rFonts w:hint="default" w:ascii="Symbol" w:hAnsi="Symbol"/>
      </w:rPr>
    </w:lvl>
    <w:lvl w:ilvl="4" w:tplc="200C0003" w:tentative="1">
      <w:start w:val="1"/>
      <w:numFmt w:val="bullet"/>
      <w:lvlText w:val="o"/>
      <w:lvlJc w:val="left"/>
      <w:pPr>
        <w:ind w:left="3600" w:hanging="360"/>
      </w:pPr>
      <w:rPr>
        <w:rFonts w:hint="default" w:ascii="Courier New" w:hAnsi="Courier New" w:cs="Courier New"/>
      </w:rPr>
    </w:lvl>
    <w:lvl w:ilvl="5" w:tplc="200C0005" w:tentative="1">
      <w:start w:val="1"/>
      <w:numFmt w:val="bullet"/>
      <w:lvlText w:val=""/>
      <w:lvlJc w:val="left"/>
      <w:pPr>
        <w:ind w:left="4320" w:hanging="360"/>
      </w:pPr>
      <w:rPr>
        <w:rFonts w:hint="default" w:ascii="Wingdings" w:hAnsi="Wingdings"/>
      </w:rPr>
    </w:lvl>
    <w:lvl w:ilvl="6" w:tplc="200C0001" w:tentative="1">
      <w:start w:val="1"/>
      <w:numFmt w:val="bullet"/>
      <w:lvlText w:val=""/>
      <w:lvlJc w:val="left"/>
      <w:pPr>
        <w:ind w:left="5040" w:hanging="360"/>
      </w:pPr>
      <w:rPr>
        <w:rFonts w:hint="default" w:ascii="Symbol" w:hAnsi="Symbol"/>
      </w:rPr>
    </w:lvl>
    <w:lvl w:ilvl="7" w:tplc="200C0003" w:tentative="1">
      <w:start w:val="1"/>
      <w:numFmt w:val="bullet"/>
      <w:lvlText w:val="o"/>
      <w:lvlJc w:val="left"/>
      <w:pPr>
        <w:ind w:left="5760" w:hanging="360"/>
      </w:pPr>
      <w:rPr>
        <w:rFonts w:hint="default" w:ascii="Courier New" w:hAnsi="Courier New" w:cs="Courier New"/>
      </w:rPr>
    </w:lvl>
    <w:lvl w:ilvl="8" w:tplc="200C0005" w:tentative="1">
      <w:start w:val="1"/>
      <w:numFmt w:val="bullet"/>
      <w:lvlText w:val=""/>
      <w:lvlJc w:val="left"/>
      <w:pPr>
        <w:ind w:left="6480" w:hanging="360"/>
      </w:pPr>
      <w:rPr>
        <w:rFonts w:hint="default" w:ascii="Wingdings" w:hAnsi="Wingdings"/>
      </w:rPr>
    </w:lvl>
  </w:abstractNum>
  <w:abstractNum w:abstractNumId="12" w15:restartNumberingAfterBreak="0">
    <w:nsid w:val="3F674E45"/>
    <w:multiLevelType w:val="hybridMultilevel"/>
    <w:tmpl w:val="3468F51A"/>
    <w:lvl w:ilvl="0" w:tplc="7B084B52">
      <w:start w:val="1"/>
      <w:numFmt w:val="bullet"/>
      <w:lvlText w:val=""/>
      <w:lvlJc w:val="left"/>
      <w:pPr>
        <w:ind w:left="720" w:hanging="360"/>
      </w:pPr>
      <w:rPr>
        <w:rFonts w:hint="default" w:ascii="Symbol" w:hAnsi="Symbol"/>
      </w:rPr>
    </w:lvl>
    <w:lvl w:ilvl="1" w:tplc="DD5242F2">
      <w:start w:val="1"/>
      <w:numFmt w:val="bullet"/>
      <w:lvlText w:val="o"/>
      <w:lvlJc w:val="left"/>
      <w:pPr>
        <w:ind w:left="1440" w:hanging="360"/>
      </w:pPr>
      <w:rPr>
        <w:rFonts w:hint="default" w:ascii="Courier New" w:hAnsi="Courier New"/>
      </w:rPr>
    </w:lvl>
    <w:lvl w:ilvl="2" w:tplc="ACD01FB0">
      <w:start w:val="1"/>
      <w:numFmt w:val="bullet"/>
      <w:lvlText w:val=""/>
      <w:lvlJc w:val="left"/>
      <w:pPr>
        <w:ind w:left="2160" w:hanging="360"/>
      </w:pPr>
      <w:rPr>
        <w:rFonts w:hint="default" w:ascii="Wingdings" w:hAnsi="Wingdings"/>
      </w:rPr>
    </w:lvl>
    <w:lvl w:ilvl="3" w:tplc="F7145DBC">
      <w:start w:val="1"/>
      <w:numFmt w:val="bullet"/>
      <w:lvlText w:val=""/>
      <w:lvlJc w:val="left"/>
      <w:pPr>
        <w:ind w:left="2880" w:hanging="360"/>
      </w:pPr>
      <w:rPr>
        <w:rFonts w:hint="default" w:ascii="Symbol" w:hAnsi="Symbol"/>
      </w:rPr>
    </w:lvl>
    <w:lvl w:ilvl="4" w:tplc="6124172A">
      <w:start w:val="1"/>
      <w:numFmt w:val="bullet"/>
      <w:lvlText w:val="o"/>
      <w:lvlJc w:val="left"/>
      <w:pPr>
        <w:ind w:left="3600" w:hanging="360"/>
      </w:pPr>
      <w:rPr>
        <w:rFonts w:hint="default" w:ascii="Courier New" w:hAnsi="Courier New"/>
      </w:rPr>
    </w:lvl>
    <w:lvl w:ilvl="5" w:tplc="0868EF28">
      <w:start w:val="1"/>
      <w:numFmt w:val="bullet"/>
      <w:lvlText w:val=""/>
      <w:lvlJc w:val="left"/>
      <w:pPr>
        <w:ind w:left="4320" w:hanging="360"/>
      </w:pPr>
      <w:rPr>
        <w:rFonts w:hint="default" w:ascii="Wingdings" w:hAnsi="Wingdings"/>
      </w:rPr>
    </w:lvl>
    <w:lvl w:ilvl="6" w:tplc="7090C732">
      <w:start w:val="1"/>
      <w:numFmt w:val="bullet"/>
      <w:lvlText w:val=""/>
      <w:lvlJc w:val="left"/>
      <w:pPr>
        <w:ind w:left="5040" w:hanging="360"/>
      </w:pPr>
      <w:rPr>
        <w:rFonts w:hint="default" w:ascii="Symbol" w:hAnsi="Symbol"/>
      </w:rPr>
    </w:lvl>
    <w:lvl w:ilvl="7" w:tplc="4F422B8A">
      <w:start w:val="1"/>
      <w:numFmt w:val="bullet"/>
      <w:lvlText w:val="o"/>
      <w:lvlJc w:val="left"/>
      <w:pPr>
        <w:ind w:left="5760" w:hanging="360"/>
      </w:pPr>
      <w:rPr>
        <w:rFonts w:hint="default" w:ascii="Courier New" w:hAnsi="Courier New"/>
      </w:rPr>
    </w:lvl>
    <w:lvl w:ilvl="8" w:tplc="DB361FCC">
      <w:start w:val="1"/>
      <w:numFmt w:val="bullet"/>
      <w:lvlText w:val=""/>
      <w:lvlJc w:val="left"/>
      <w:pPr>
        <w:ind w:left="6480" w:hanging="360"/>
      </w:pPr>
      <w:rPr>
        <w:rFonts w:hint="default" w:ascii="Wingdings" w:hAnsi="Wingdings"/>
      </w:rPr>
    </w:lvl>
  </w:abstractNum>
  <w:abstractNum w:abstractNumId="13" w15:restartNumberingAfterBreak="0">
    <w:nsid w:val="3FED4C91"/>
    <w:multiLevelType w:val="hybridMultilevel"/>
    <w:tmpl w:val="2A988218"/>
    <w:lvl w:ilvl="0" w:tplc="6F2ED59E">
      <w:start w:val="1"/>
      <w:numFmt w:val="bullet"/>
      <w:lvlText w:val="-"/>
      <w:lvlJc w:val="left"/>
      <w:pPr>
        <w:ind w:left="720" w:hanging="360"/>
      </w:pPr>
      <w:rPr>
        <w:rFonts w:hint="default" w:ascii="Calibri" w:hAnsi="Calibri"/>
      </w:rPr>
    </w:lvl>
    <w:lvl w:ilvl="1" w:tplc="BA68D3B0">
      <w:start w:val="1"/>
      <w:numFmt w:val="bullet"/>
      <w:lvlText w:val="o"/>
      <w:lvlJc w:val="left"/>
      <w:pPr>
        <w:ind w:left="1440" w:hanging="360"/>
      </w:pPr>
      <w:rPr>
        <w:rFonts w:hint="default" w:ascii="Courier New" w:hAnsi="Courier New"/>
      </w:rPr>
    </w:lvl>
    <w:lvl w:ilvl="2" w:tplc="9C4C7A62">
      <w:start w:val="1"/>
      <w:numFmt w:val="bullet"/>
      <w:lvlText w:val=""/>
      <w:lvlJc w:val="left"/>
      <w:pPr>
        <w:ind w:left="2160" w:hanging="360"/>
      </w:pPr>
      <w:rPr>
        <w:rFonts w:hint="default" w:ascii="Wingdings" w:hAnsi="Wingdings"/>
      </w:rPr>
    </w:lvl>
    <w:lvl w:ilvl="3" w:tplc="5D727C56">
      <w:start w:val="1"/>
      <w:numFmt w:val="bullet"/>
      <w:lvlText w:val=""/>
      <w:lvlJc w:val="left"/>
      <w:pPr>
        <w:ind w:left="2880" w:hanging="360"/>
      </w:pPr>
      <w:rPr>
        <w:rFonts w:hint="default" w:ascii="Symbol" w:hAnsi="Symbol"/>
      </w:rPr>
    </w:lvl>
    <w:lvl w:ilvl="4" w:tplc="6800668E">
      <w:start w:val="1"/>
      <w:numFmt w:val="bullet"/>
      <w:lvlText w:val="o"/>
      <w:lvlJc w:val="left"/>
      <w:pPr>
        <w:ind w:left="3600" w:hanging="360"/>
      </w:pPr>
      <w:rPr>
        <w:rFonts w:hint="default" w:ascii="Courier New" w:hAnsi="Courier New"/>
      </w:rPr>
    </w:lvl>
    <w:lvl w:ilvl="5" w:tplc="C114CD70">
      <w:start w:val="1"/>
      <w:numFmt w:val="bullet"/>
      <w:lvlText w:val=""/>
      <w:lvlJc w:val="left"/>
      <w:pPr>
        <w:ind w:left="4320" w:hanging="360"/>
      </w:pPr>
      <w:rPr>
        <w:rFonts w:hint="default" w:ascii="Wingdings" w:hAnsi="Wingdings"/>
      </w:rPr>
    </w:lvl>
    <w:lvl w:ilvl="6" w:tplc="FF5C1270">
      <w:start w:val="1"/>
      <w:numFmt w:val="bullet"/>
      <w:lvlText w:val=""/>
      <w:lvlJc w:val="left"/>
      <w:pPr>
        <w:ind w:left="5040" w:hanging="360"/>
      </w:pPr>
      <w:rPr>
        <w:rFonts w:hint="default" w:ascii="Symbol" w:hAnsi="Symbol"/>
      </w:rPr>
    </w:lvl>
    <w:lvl w:ilvl="7" w:tplc="D74E5E90">
      <w:start w:val="1"/>
      <w:numFmt w:val="bullet"/>
      <w:lvlText w:val="o"/>
      <w:lvlJc w:val="left"/>
      <w:pPr>
        <w:ind w:left="5760" w:hanging="360"/>
      </w:pPr>
      <w:rPr>
        <w:rFonts w:hint="default" w:ascii="Courier New" w:hAnsi="Courier New"/>
      </w:rPr>
    </w:lvl>
    <w:lvl w:ilvl="8" w:tplc="3E48A2CA">
      <w:start w:val="1"/>
      <w:numFmt w:val="bullet"/>
      <w:lvlText w:val=""/>
      <w:lvlJc w:val="left"/>
      <w:pPr>
        <w:ind w:left="6480" w:hanging="360"/>
      </w:pPr>
      <w:rPr>
        <w:rFonts w:hint="default" w:ascii="Wingdings" w:hAnsi="Wingdings"/>
      </w:rPr>
    </w:lvl>
  </w:abstractNum>
  <w:abstractNum w:abstractNumId="14" w15:restartNumberingAfterBreak="0">
    <w:nsid w:val="42FF6725"/>
    <w:multiLevelType w:val="hybridMultilevel"/>
    <w:tmpl w:val="6FEABF6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434440EE"/>
    <w:multiLevelType w:val="hybridMultilevel"/>
    <w:tmpl w:val="D4E84F5C"/>
    <w:lvl w:ilvl="0" w:tplc="47841B82">
      <w:start w:val="4"/>
      <w:numFmt w:val="bullet"/>
      <w:lvlText w:val="-"/>
      <w:lvlJc w:val="left"/>
      <w:pPr>
        <w:ind w:left="720" w:hanging="360"/>
      </w:pPr>
      <w:rPr>
        <w:rFonts w:hint="default" w:ascii="Arial" w:hAnsi="Arial" w:eastAsia="Arial"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48C4934A"/>
    <w:multiLevelType w:val="hybridMultilevel"/>
    <w:tmpl w:val="D6145FE6"/>
    <w:lvl w:ilvl="0" w:tplc="80E6998A">
      <w:start w:val="1"/>
      <w:numFmt w:val="bullet"/>
      <w:lvlText w:val="-"/>
      <w:lvlJc w:val="left"/>
      <w:pPr>
        <w:ind w:left="720" w:hanging="360"/>
      </w:pPr>
      <w:rPr>
        <w:rFonts w:hint="default" w:ascii="Aptos" w:hAnsi="Aptos"/>
      </w:rPr>
    </w:lvl>
    <w:lvl w:ilvl="1" w:tplc="EB62B026">
      <w:start w:val="1"/>
      <w:numFmt w:val="bullet"/>
      <w:lvlText w:val="o"/>
      <w:lvlJc w:val="left"/>
      <w:pPr>
        <w:ind w:left="1440" w:hanging="360"/>
      </w:pPr>
      <w:rPr>
        <w:rFonts w:hint="default" w:ascii="Courier New" w:hAnsi="Courier New"/>
      </w:rPr>
    </w:lvl>
    <w:lvl w:ilvl="2" w:tplc="45788878">
      <w:start w:val="1"/>
      <w:numFmt w:val="bullet"/>
      <w:lvlText w:val=""/>
      <w:lvlJc w:val="left"/>
      <w:pPr>
        <w:ind w:left="2160" w:hanging="360"/>
      </w:pPr>
      <w:rPr>
        <w:rFonts w:hint="default" w:ascii="Wingdings" w:hAnsi="Wingdings"/>
      </w:rPr>
    </w:lvl>
    <w:lvl w:ilvl="3" w:tplc="F496E0E6">
      <w:start w:val="1"/>
      <w:numFmt w:val="bullet"/>
      <w:lvlText w:val=""/>
      <w:lvlJc w:val="left"/>
      <w:pPr>
        <w:ind w:left="2880" w:hanging="360"/>
      </w:pPr>
      <w:rPr>
        <w:rFonts w:hint="default" w:ascii="Symbol" w:hAnsi="Symbol"/>
      </w:rPr>
    </w:lvl>
    <w:lvl w:ilvl="4" w:tplc="7EF862B8">
      <w:start w:val="1"/>
      <w:numFmt w:val="bullet"/>
      <w:lvlText w:val="o"/>
      <w:lvlJc w:val="left"/>
      <w:pPr>
        <w:ind w:left="3600" w:hanging="360"/>
      </w:pPr>
      <w:rPr>
        <w:rFonts w:hint="default" w:ascii="Courier New" w:hAnsi="Courier New"/>
      </w:rPr>
    </w:lvl>
    <w:lvl w:ilvl="5" w:tplc="82D23D8C">
      <w:start w:val="1"/>
      <w:numFmt w:val="bullet"/>
      <w:lvlText w:val=""/>
      <w:lvlJc w:val="left"/>
      <w:pPr>
        <w:ind w:left="4320" w:hanging="360"/>
      </w:pPr>
      <w:rPr>
        <w:rFonts w:hint="default" w:ascii="Wingdings" w:hAnsi="Wingdings"/>
      </w:rPr>
    </w:lvl>
    <w:lvl w:ilvl="6" w:tplc="945C1F98">
      <w:start w:val="1"/>
      <w:numFmt w:val="bullet"/>
      <w:lvlText w:val=""/>
      <w:lvlJc w:val="left"/>
      <w:pPr>
        <w:ind w:left="5040" w:hanging="360"/>
      </w:pPr>
      <w:rPr>
        <w:rFonts w:hint="default" w:ascii="Symbol" w:hAnsi="Symbol"/>
      </w:rPr>
    </w:lvl>
    <w:lvl w:ilvl="7" w:tplc="6E7AABA2">
      <w:start w:val="1"/>
      <w:numFmt w:val="bullet"/>
      <w:lvlText w:val="o"/>
      <w:lvlJc w:val="left"/>
      <w:pPr>
        <w:ind w:left="5760" w:hanging="360"/>
      </w:pPr>
      <w:rPr>
        <w:rFonts w:hint="default" w:ascii="Courier New" w:hAnsi="Courier New"/>
      </w:rPr>
    </w:lvl>
    <w:lvl w:ilvl="8" w:tplc="DA824AA4">
      <w:start w:val="1"/>
      <w:numFmt w:val="bullet"/>
      <w:lvlText w:val=""/>
      <w:lvlJc w:val="left"/>
      <w:pPr>
        <w:ind w:left="6480" w:hanging="360"/>
      </w:pPr>
      <w:rPr>
        <w:rFonts w:hint="default" w:ascii="Wingdings" w:hAnsi="Wingdings"/>
      </w:rPr>
    </w:lvl>
  </w:abstractNum>
  <w:abstractNum w:abstractNumId="17" w15:restartNumberingAfterBreak="0">
    <w:nsid w:val="4C0E75A7"/>
    <w:multiLevelType w:val="multilevel"/>
    <w:tmpl w:val="4308D9D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8" w15:restartNumberingAfterBreak="0">
    <w:nsid w:val="4D1F7651"/>
    <w:multiLevelType w:val="multilevel"/>
    <w:tmpl w:val="BAF28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D6F5E6F"/>
    <w:multiLevelType w:val="multilevel"/>
    <w:tmpl w:val="30BE63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C600CFF"/>
    <w:multiLevelType w:val="hybridMultilevel"/>
    <w:tmpl w:val="ACB2DF1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6054C4DF"/>
    <w:multiLevelType w:val="hybridMultilevel"/>
    <w:tmpl w:val="0876E96E"/>
    <w:lvl w:ilvl="0" w:tplc="A9CC92E8">
      <w:start w:val="1"/>
      <w:numFmt w:val="bullet"/>
      <w:lvlText w:val=""/>
      <w:lvlJc w:val="left"/>
      <w:pPr>
        <w:ind w:left="720" w:hanging="360"/>
      </w:pPr>
      <w:rPr>
        <w:rFonts w:hint="default" w:ascii="Symbol" w:hAnsi="Symbol"/>
      </w:rPr>
    </w:lvl>
    <w:lvl w:ilvl="1" w:tplc="7A242190">
      <w:start w:val="1"/>
      <w:numFmt w:val="bullet"/>
      <w:lvlText w:val="o"/>
      <w:lvlJc w:val="left"/>
      <w:pPr>
        <w:ind w:left="1440" w:hanging="360"/>
      </w:pPr>
      <w:rPr>
        <w:rFonts w:hint="default" w:ascii="Courier New" w:hAnsi="Courier New"/>
      </w:rPr>
    </w:lvl>
    <w:lvl w:ilvl="2" w:tplc="D18A37C2">
      <w:start w:val="1"/>
      <w:numFmt w:val="bullet"/>
      <w:lvlText w:val=""/>
      <w:lvlJc w:val="left"/>
      <w:pPr>
        <w:ind w:left="2160" w:hanging="360"/>
      </w:pPr>
      <w:rPr>
        <w:rFonts w:hint="default" w:ascii="Wingdings" w:hAnsi="Wingdings"/>
      </w:rPr>
    </w:lvl>
    <w:lvl w:ilvl="3" w:tplc="804E8D94">
      <w:start w:val="1"/>
      <w:numFmt w:val="bullet"/>
      <w:lvlText w:val=""/>
      <w:lvlJc w:val="left"/>
      <w:pPr>
        <w:ind w:left="2880" w:hanging="360"/>
      </w:pPr>
      <w:rPr>
        <w:rFonts w:hint="default" w:ascii="Symbol" w:hAnsi="Symbol"/>
      </w:rPr>
    </w:lvl>
    <w:lvl w:ilvl="4" w:tplc="D23CEB44">
      <w:start w:val="1"/>
      <w:numFmt w:val="bullet"/>
      <w:lvlText w:val="o"/>
      <w:lvlJc w:val="left"/>
      <w:pPr>
        <w:ind w:left="3600" w:hanging="360"/>
      </w:pPr>
      <w:rPr>
        <w:rFonts w:hint="default" w:ascii="Courier New" w:hAnsi="Courier New"/>
      </w:rPr>
    </w:lvl>
    <w:lvl w:ilvl="5" w:tplc="4C5485A2">
      <w:start w:val="1"/>
      <w:numFmt w:val="bullet"/>
      <w:lvlText w:val=""/>
      <w:lvlJc w:val="left"/>
      <w:pPr>
        <w:ind w:left="4320" w:hanging="360"/>
      </w:pPr>
      <w:rPr>
        <w:rFonts w:hint="default" w:ascii="Wingdings" w:hAnsi="Wingdings"/>
      </w:rPr>
    </w:lvl>
    <w:lvl w:ilvl="6" w:tplc="018822FE">
      <w:start w:val="1"/>
      <w:numFmt w:val="bullet"/>
      <w:lvlText w:val=""/>
      <w:lvlJc w:val="left"/>
      <w:pPr>
        <w:ind w:left="5040" w:hanging="360"/>
      </w:pPr>
      <w:rPr>
        <w:rFonts w:hint="default" w:ascii="Symbol" w:hAnsi="Symbol"/>
      </w:rPr>
    </w:lvl>
    <w:lvl w:ilvl="7" w:tplc="D3DAD784">
      <w:start w:val="1"/>
      <w:numFmt w:val="bullet"/>
      <w:lvlText w:val="o"/>
      <w:lvlJc w:val="left"/>
      <w:pPr>
        <w:ind w:left="5760" w:hanging="360"/>
      </w:pPr>
      <w:rPr>
        <w:rFonts w:hint="default" w:ascii="Courier New" w:hAnsi="Courier New"/>
      </w:rPr>
    </w:lvl>
    <w:lvl w:ilvl="8" w:tplc="729EB29E">
      <w:start w:val="1"/>
      <w:numFmt w:val="bullet"/>
      <w:lvlText w:val=""/>
      <w:lvlJc w:val="left"/>
      <w:pPr>
        <w:ind w:left="6480" w:hanging="360"/>
      </w:pPr>
      <w:rPr>
        <w:rFonts w:hint="default" w:ascii="Wingdings" w:hAnsi="Wingdings"/>
      </w:rPr>
    </w:lvl>
  </w:abstractNum>
  <w:abstractNum w:abstractNumId="22" w15:restartNumberingAfterBreak="0">
    <w:nsid w:val="61053792"/>
    <w:multiLevelType w:val="hybridMultilevel"/>
    <w:tmpl w:val="2A16DFF0"/>
    <w:lvl w:ilvl="0" w:tplc="7E7A9390">
      <w:start w:val="1"/>
      <w:numFmt w:val="bullet"/>
      <w:lvlText w:val="-"/>
      <w:lvlJc w:val="left"/>
      <w:pPr>
        <w:ind w:left="720" w:hanging="360"/>
      </w:pPr>
      <w:rPr>
        <w:rFonts w:hint="default" w:ascii="Calibri" w:hAnsi="Calibri"/>
      </w:rPr>
    </w:lvl>
    <w:lvl w:ilvl="1" w:tplc="707250D8">
      <w:start w:val="1"/>
      <w:numFmt w:val="bullet"/>
      <w:lvlText w:val="o"/>
      <w:lvlJc w:val="left"/>
      <w:pPr>
        <w:ind w:left="1440" w:hanging="360"/>
      </w:pPr>
      <w:rPr>
        <w:rFonts w:hint="default" w:ascii="Courier New" w:hAnsi="Courier New"/>
      </w:rPr>
    </w:lvl>
    <w:lvl w:ilvl="2" w:tplc="038EA098">
      <w:start w:val="1"/>
      <w:numFmt w:val="bullet"/>
      <w:lvlText w:val=""/>
      <w:lvlJc w:val="left"/>
      <w:pPr>
        <w:ind w:left="2160" w:hanging="360"/>
      </w:pPr>
      <w:rPr>
        <w:rFonts w:hint="default" w:ascii="Wingdings" w:hAnsi="Wingdings"/>
      </w:rPr>
    </w:lvl>
    <w:lvl w:ilvl="3" w:tplc="8280D1FC">
      <w:start w:val="1"/>
      <w:numFmt w:val="bullet"/>
      <w:lvlText w:val=""/>
      <w:lvlJc w:val="left"/>
      <w:pPr>
        <w:ind w:left="2880" w:hanging="360"/>
      </w:pPr>
      <w:rPr>
        <w:rFonts w:hint="default" w:ascii="Symbol" w:hAnsi="Symbol"/>
      </w:rPr>
    </w:lvl>
    <w:lvl w:ilvl="4" w:tplc="5E0C8308">
      <w:start w:val="1"/>
      <w:numFmt w:val="bullet"/>
      <w:lvlText w:val="o"/>
      <w:lvlJc w:val="left"/>
      <w:pPr>
        <w:ind w:left="3600" w:hanging="360"/>
      </w:pPr>
      <w:rPr>
        <w:rFonts w:hint="default" w:ascii="Courier New" w:hAnsi="Courier New"/>
      </w:rPr>
    </w:lvl>
    <w:lvl w:ilvl="5" w:tplc="6E669EA4">
      <w:start w:val="1"/>
      <w:numFmt w:val="bullet"/>
      <w:lvlText w:val=""/>
      <w:lvlJc w:val="left"/>
      <w:pPr>
        <w:ind w:left="4320" w:hanging="360"/>
      </w:pPr>
      <w:rPr>
        <w:rFonts w:hint="default" w:ascii="Wingdings" w:hAnsi="Wingdings"/>
      </w:rPr>
    </w:lvl>
    <w:lvl w:ilvl="6" w:tplc="98741120">
      <w:start w:val="1"/>
      <w:numFmt w:val="bullet"/>
      <w:lvlText w:val=""/>
      <w:lvlJc w:val="left"/>
      <w:pPr>
        <w:ind w:left="5040" w:hanging="360"/>
      </w:pPr>
      <w:rPr>
        <w:rFonts w:hint="default" w:ascii="Symbol" w:hAnsi="Symbol"/>
      </w:rPr>
    </w:lvl>
    <w:lvl w:ilvl="7" w:tplc="5B3A23DE">
      <w:start w:val="1"/>
      <w:numFmt w:val="bullet"/>
      <w:lvlText w:val="o"/>
      <w:lvlJc w:val="left"/>
      <w:pPr>
        <w:ind w:left="5760" w:hanging="360"/>
      </w:pPr>
      <w:rPr>
        <w:rFonts w:hint="default" w:ascii="Courier New" w:hAnsi="Courier New"/>
      </w:rPr>
    </w:lvl>
    <w:lvl w:ilvl="8" w:tplc="70502EA4">
      <w:start w:val="1"/>
      <w:numFmt w:val="bullet"/>
      <w:lvlText w:val=""/>
      <w:lvlJc w:val="left"/>
      <w:pPr>
        <w:ind w:left="6480" w:hanging="360"/>
      </w:pPr>
      <w:rPr>
        <w:rFonts w:hint="default" w:ascii="Wingdings" w:hAnsi="Wingdings"/>
      </w:rPr>
    </w:lvl>
  </w:abstractNum>
  <w:abstractNum w:abstractNumId="23" w15:restartNumberingAfterBreak="0">
    <w:nsid w:val="620C2849"/>
    <w:multiLevelType w:val="multilevel"/>
    <w:tmpl w:val="7F80D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95A7501"/>
    <w:multiLevelType w:val="multilevel"/>
    <w:tmpl w:val="4308D9DA"/>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25" w15:restartNumberingAfterBreak="0">
    <w:nsid w:val="6A8E132B"/>
    <w:multiLevelType w:val="hybridMultilevel"/>
    <w:tmpl w:val="813A1D1C"/>
    <w:lvl w:ilvl="0" w:tplc="0E66D60E">
      <w:start w:val="4"/>
      <w:numFmt w:val="bullet"/>
      <w:lvlText w:val="-"/>
      <w:lvlJc w:val="left"/>
      <w:pPr>
        <w:ind w:left="720" w:hanging="360"/>
      </w:pPr>
      <w:rPr>
        <w:rFonts w:hint="default" w:ascii="Arial" w:hAnsi="Arial" w:eastAsia="Arial" w:cs="Arial"/>
      </w:rPr>
    </w:lvl>
    <w:lvl w:ilvl="1" w:tplc="200C0003" w:tentative="1">
      <w:start w:val="1"/>
      <w:numFmt w:val="bullet"/>
      <w:lvlText w:val="o"/>
      <w:lvlJc w:val="left"/>
      <w:pPr>
        <w:ind w:left="1440" w:hanging="360"/>
      </w:pPr>
      <w:rPr>
        <w:rFonts w:hint="default" w:ascii="Courier New" w:hAnsi="Courier New" w:cs="Courier New"/>
      </w:rPr>
    </w:lvl>
    <w:lvl w:ilvl="2" w:tplc="200C0005" w:tentative="1">
      <w:start w:val="1"/>
      <w:numFmt w:val="bullet"/>
      <w:lvlText w:val=""/>
      <w:lvlJc w:val="left"/>
      <w:pPr>
        <w:ind w:left="2160" w:hanging="360"/>
      </w:pPr>
      <w:rPr>
        <w:rFonts w:hint="default" w:ascii="Wingdings" w:hAnsi="Wingdings"/>
      </w:rPr>
    </w:lvl>
    <w:lvl w:ilvl="3" w:tplc="200C0001" w:tentative="1">
      <w:start w:val="1"/>
      <w:numFmt w:val="bullet"/>
      <w:lvlText w:val=""/>
      <w:lvlJc w:val="left"/>
      <w:pPr>
        <w:ind w:left="2880" w:hanging="360"/>
      </w:pPr>
      <w:rPr>
        <w:rFonts w:hint="default" w:ascii="Symbol" w:hAnsi="Symbol"/>
      </w:rPr>
    </w:lvl>
    <w:lvl w:ilvl="4" w:tplc="200C0003" w:tentative="1">
      <w:start w:val="1"/>
      <w:numFmt w:val="bullet"/>
      <w:lvlText w:val="o"/>
      <w:lvlJc w:val="left"/>
      <w:pPr>
        <w:ind w:left="3600" w:hanging="360"/>
      </w:pPr>
      <w:rPr>
        <w:rFonts w:hint="default" w:ascii="Courier New" w:hAnsi="Courier New" w:cs="Courier New"/>
      </w:rPr>
    </w:lvl>
    <w:lvl w:ilvl="5" w:tplc="200C0005" w:tentative="1">
      <w:start w:val="1"/>
      <w:numFmt w:val="bullet"/>
      <w:lvlText w:val=""/>
      <w:lvlJc w:val="left"/>
      <w:pPr>
        <w:ind w:left="4320" w:hanging="360"/>
      </w:pPr>
      <w:rPr>
        <w:rFonts w:hint="default" w:ascii="Wingdings" w:hAnsi="Wingdings"/>
      </w:rPr>
    </w:lvl>
    <w:lvl w:ilvl="6" w:tplc="200C0001" w:tentative="1">
      <w:start w:val="1"/>
      <w:numFmt w:val="bullet"/>
      <w:lvlText w:val=""/>
      <w:lvlJc w:val="left"/>
      <w:pPr>
        <w:ind w:left="5040" w:hanging="360"/>
      </w:pPr>
      <w:rPr>
        <w:rFonts w:hint="default" w:ascii="Symbol" w:hAnsi="Symbol"/>
      </w:rPr>
    </w:lvl>
    <w:lvl w:ilvl="7" w:tplc="200C0003" w:tentative="1">
      <w:start w:val="1"/>
      <w:numFmt w:val="bullet"/>
      <w:lvlText w:val="o"/>
      <w:lvlJc w:val="left"/>
      <w:pPr>
        <w:ind w:left="5760" w:hanging="360"/>
      </w:pPr>
      <w:rPr>
        <w:rFonts w:hint="default" w:ascii="Courier New" w:hAnsi="Courier New" w:cs="Courier New"/>
      </w:rPr>
    </w:lvl>
    <w:lvl w:ilvl="8" w:tplc="200C0005" w:tentative="1">
      <w:start w:val="1"/>
      <w:numFmt w:val="bullet"/>
      <w:lvlText w:val=""/>
      <w:lvlJc w:val="left"/>
      <w:pPr>
        <w:ind w:left="6480" w:hanging="360"/>
      </w:pPr>
      <w:rPr>
        <w:rFonts w:hint="default" w:ascii="Wingdings" w:hAnsi="Wingdings"/>
      </w:rPr>
    </w:lvl>
  </w:abstractNum>
  <w:abstractNum w:abstractNumId="26" w15:restartNumberingAfterBreak="0">
    <w:nsid w:val="6C7C26E1"/>
    <w:multiLevelType w:val="hybridMultilevel"/>
    <w:tmpl w:val="9A28674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75CA4693"/>
    <w:multiLevelType w:val="hybridMultilevel"/>
    <w:tmpl w:val="787E12E4"/>
    <w:lvl w:ilvl="0" w:tplc="10F62F9E">
      <w:start w:val="1"/>
      <w:numFmt w:val="bullet"/>
      <w:lvlText w:val="-"/>
      <w:lvlJc w:val="left"/>
      <w:pPr>
        <w:ind w:left="720" w:hanging="360"/>
      </w:pPr>
      <w:rPr>
        <w:rFonts w:hint="default" w:ascii="Calibri" w:hAnsi="Calibri"/>
      </w:rPr>
    </w:lvl>
    <w:lvl w:ilvl="1" w:tplc="39FAB3E4">
      <w:start w:val="1"/>
      <w:numFmt w:val="bullet"/>
      <w:lvlText w:val="o"/>
      <w:lvlJc w:val="left"/>
      <w:pPr>
        <w:ind w:left="1440" w:hanging="360"/>
      </w:pPr>
      <w:rPr>
        <w:rFonts w:hint="default" w:ascii="Courier New" w:hAnsi="Courier New"/>
      </w:rPr>
    </w:lvl>
    <w:lvl w:ilvl="2" w:tplc="C5B2DC24">
      <w:start w:val="1"/>
      <w:numFmt w:val="bullet"/>
      <w:lvlText w:val=""/>
      <w:lvlJc w:val="left"/>
      <w:pPr>
        <w:ind w:left="2160" w:hanging="360"/>
      </w:pPr>
      <w:rPr>
        <w:rFonts w:hint="default" w:ascii="Wingdings" w:hAnsi="Wingdings"/>
      </w:rPr>
    </w:lvl>
    <w:lvl w:ilvl="3" w:tplc="F9CA6292">
      <w:start w:val="1"/>
      <w:numFmt w:val="bullet"/>
      <w:lvlText w:val=""/>
      <w:lvlJc w:val="left"/>
      <w:pPr>
        <w:ind w:left="2880" w:hanging="360"/>
      </w:pPr>
      <w:rPr>
        <w:rFonts w:hint="default" w:ascii="Symbol" w:hAnsi="Symbol"/>
      </w:rPr>
    </w:lvl>
    <w:lvl w:ilvl="4" w:tplc="033C759C">
      <w:start w:val="1"/>
      <w:numFmt w:val="bullet"/>
      <w:lvlText w:val="o"/>
      <w:lvlJc w:val="left"/>
      <w:pPr>
        <w:ind w:left="3600" w:hanging="360"/>
      </w:pPr>
      <w:rPr>
        <w:rFonts w:hint="default" w:ascii="Courier New" w:hAnsi="Courier New"/>
      </w:rPr>
    </w:lvl>
    <w:lvl w:ilvl="5" w:tplc="5C4C39E0">
      <w:start w:val="1"/>
      <w:numFmt w:val="bullet"/>
      <w:lvlText w:val=""/>
      <w:lvlJc w:val="left"/>
      <w:pPr>
        <w:ind w:left="4320" w:hanging="360"/>
      </w:pPr>
      <w:rPr>
        <w:rFonts w:hint="default" w:ascii="Wingdings" w:hAnsi="Wingdings"/>
      </w:rPr>
    </w:lvl>
    <w:lvl w:ilvl="6" w:tplc="A5124B18">
      <w:start w:val="1"/>
      <w:numFmt w:val="bullet"/>
      <w:lvlText w:val=""/>
      <w:lvlJc w:val="left"/>
      <w:pPr>
        <w:ind w:left="5040" w:hanging="360"/>
      </w:pPr>
      <w:rPr>
        <w:rFonts w:hint="default" w:ascii="Symbol" w:hAnsi="Symbol"/>
      </w:rPr>
    </w:lvl>
    <w:lvl w:ilvl="7" w:tplc="40C2B3C4">
      <w:start w:val="1"/>
      <w:numFmt w:val="bullet"/>
      <w:lvlText w:val="o"/>
      <w:lvlJc w:val="left"/>
      <w:pPr>
        <w:ind w:left="5760" w:hanging="360"/>
      </w:pPr>
      <w:rPr>
        <w:rFonts w:hint="default" w:ascii="Courier New" w:hAnsi="Courier New"/>
      </w:rPr>
    </w:lvl>
    <w:lvl w:ilvl="8" w:tplc="D7E4FFE4">
      <w:start w:val="1"/>
      <w:numFmt w:val="bullet"/>
      <w:lvlText w:val=""/>
      <w:lvlJc w:val="left"/>
      <w:pPr>
        <w:ind w:left="6480" w:hanging="360"/>
      </w:pPr>
      <w:rPr>
        <w:rFonts w:hint="default" w:ascii="Wingdings" w:hAnsi="Wingdings"/>
      </w:rPr>
    </w:lvl>
  </w:abstractNum>
  <w:abstractNum w:abstractNumId="28" w15:restartNumberingAfterBreak="0">
    <w:nsid w:val="7B621FB1"/>
    <w:multiLevelType w:val="hybridMultilevel"/>
    <w:tmpl w:val="002E29AC"/>
    <w:lvl w:ilvl="0" w:tplc="042AFE52">
      <w:start w:val="1"/>
      <w:numFmt w:val="bullet"/>
      <w:lvlText w:val="-"/>
      <w:lvlJc w:val="left"/>
      <w:pPr>
        <w:ind w:left="720" w:hanging="360"/>
      </w:pPr>
      <w:rPr>
        <w:rFonts w:hint="default" w:ascii="Aptos" w:hAnsi="Aptos"/>
      </w:rPr>
    </w:lvl>
    <w:lvl w:ilvl="1" w:tplc="35D8E690">
      <w:start w:val="1"/>
      <w:numFmt w:val="bullet"/>
      <w:lvlText w:val="o"/>
      <w:lvlJc w:val="left"/>
      <w:pPr>
        <w:ind w:left="1440" w:hanging="360"/>
      </w:pPr>
      <w:rPr>
        <w:rFonts w:hint="default" w:ascii="Courier New" w:hAnsi="Courier New"/>
      </w:rPr>
    </w:lvl>
    <w:lvl w:ilvl="2" w:tplc="9D985452">
      <w:start w:val="1"/>
      <w:numFmt w:val="bullet"/>
      <w:lvlText w:val=""/>
      <w:lvlJc w:val="left"/>
      <w:pPr>
        <w:ind w:left="2160" w:hanging="360"/>
      </w:pPr>
      <w:rPr>
        <w:rFonts w:hint="default" w:ascii="Wingdings" w:hAnsi="Wingdings"/>
      </w:rPr>
    </w:lvl>
    <w:lvl w:ilvl="3" w:tplc="40E60C96">
      <w:start w:val="1"/>
      <w:numFmt w:val="bullet"/>
      <w:lvlText w:val=""/>
      <w:lvlJc w:val="left"/>
      <w:pPr>
        <w:ind w:left="2880" w:hanging="360"/>
      </w:pPr>
      <w:rPr>
        <w:rFonts w:hint="default" w:ascii="Symbol" w:hAnsi="Symbol"/>
      </w:rPr>
    </w:lvl>
    <w:lvl w:ilvl="4" w:tplc="45B8F5BC">
      <w:start w:val="1"/>
      <w:numFmt w:val="bullet"/>
      <w:lvlText w:val="o"/>
      <w:lvlJc w:val="left"/>
      <w:pPr>
        <w:ind w:left="3600" w:hanging="360"/>
      </w:pPr>
      <w:rPr>
        <w:rFonts w:hint="default" w:ascii="Courier New" w:hAnsi="Courier New"/>
      </w:rPr>
    </w:lvl>
    <w:lvl w:ilvl="5" w:tplc="CDA48476">
      <w:start w:val="1"/>
      <w:numFmt w:val="bullet"/>
      <w:lvlText w:val=""/>
      <w:lvlJc w:val="left"/>
      <w:pPr>
        <w:ind w:left="4320" w:hanging="360"/>
      </w:pPr>
      <w:rPr>
        <w:rFonts w:hint="default" w:ascii="Wingdings" w:hAnsi="Wingdings"/>
      </w:rPr>
    </w:lvl>
    <w:lvl w:ilvl="6" w:tplc="21B8F3A4">
      <w:start w:val="1"/>
      <w:numFmt w:val="bullet"/>
      <w:lvlText w:val=""/>
      <w:lvlJc w:val="left"/>
      <w:pPr>
        <w:ind w:left="5040" w:hanging="360"/>
      </w:pPr>
      <w:rPr>
        <w:rFonts w:hint="default" w:ascii="Symbol" w:hAnsi="Symbol"/>
      </w:rPr>
    </w:lvl>
    <w:lvl w:ilvl="7" w:tplc="6FEA0382">
      <w:start w:val="1"/>
      <w:numFmt w:val="bullet"/>
      <w:lvlText w:val="o"/>
      <w:lvlJc w:val="left"/>
      <w:pPr>
        <w:ind w:left="5760" w:hanging="360"/>
      </w:pPr>
      <w:rPr>
        <w:rFonts w:hint="default" w:ascii="Courier New" w:hAnsi="Courier New"/>
      </w:rPr>
    </w:lvl>
    <w:lvl w:ilvl="8" w:tplc="DA442364">
      <w:start w:val="1"/>
      <w:numFmt w:val="bullet"/>
      <w:lvlText w:val=""/>
      <w:lvlJc w:val="left"/>
      <w:pPr>
        <w:ind w:left="6480" w:hanging="360"/>
      </w:pPr>
      <w:rPr>
        <w:rFonts w:hint="default" w:ascii="Wingdings" w:hAnsi="Wingdings"/>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1" w16cid:durableId="1455977609">
    <w:abstractNumId w:val="21"/>
  </w:num>
  <w:num w:numId="2" w16cid:durableId="540938425">
    <w:abstractNumId w:val="12"/>
  </w:num>
  <w:num w:numId="3" w16cid:durableId="448546694">
    <w:abstractNumId w:val="1"/>
  </w:num>
  <w:num w:numId="4" w16cid:durableId="1078016024">
    <w:abstractNumId w:val="16"/>
  </w:num>
  <w:num w:numId="5" w16cid:durableId="774637203">
    <w:abstractNumId w:val="28"/>
  </w:num>
  <w:num w:numId="6" w16cid:durableId="987826951">
    <w:abstractNumId w:val="13"/>
  </w:num>
  <w:num w:numId="7" w16cid:durableId="2044556594">
    <w:abstractNumId w:val="22"/>
  </w:num>
  <w:num w:numId="8" w16cid:durableId="879705928">
    <w:abstractNumId w:val="6"/>
  </w:num>
  <w:num w:numId="9" w16cid:durableId="371000185">
    <w:abstractNumId w:val="27"/>
  </w:num>
  <w:num w:numId="10" w16cid:durableId="1022315957">
    <w:abstractNumId w:val="11"/>
  </w:num>
  <w:num w:numId="11" w16cid:durableId="537396438">
    <w:abstractNumId w:val="15"/>
  </w:num>
  <w:num w:numId="12" w16cid:durableId="598367067">
    <w:abstractNumId w:val="3"/>
  </w:num>
  <w:num w:numId="13" w16cid:durableId="588080911">
    <w:abstractNumId w:val="25"/>
  </w:num>
  <w:num w:numId="14" w16cid:durableId="174155559">
    <w:abstractNumId w:val="18"/>
  </w:num>
  <w:num w:numId="15" w16cid:durableId="831795429">
    <w:abstractNumId w:val="26"/>
  </w:num>
  <w:num w:numId="16" w16cid:durableId="477504122">
    <w:abstractNumId w:val="20"/>
  </w:num>
  <w:num w:numId="17" w16cid:durableId="342512592">
    <w:abstractNumId w:val="4"/>
  </w:num>
  <w:num w:numId="18" w16cid:durableId="526988653">
    <w:abstractNumId w:val="5"/>
  </w:num>
  <w:num w:numId="19" w16cid:durableId="1231964099">
    <w:abstractNumId w:val="14"/>
  </w:num>
  <w:num w:numId="20" w16cid:durableId="79766124">
    <w:abstractNumId w:val="7"/>
  </w:num>
  <w:num w:numId="21" w16cid:durableId="204564253">
    <w:abstractNumId w:val="10"/>
  </w:num>
  <w:num w:numId="22" w16cid:durableId="993723030">
    <w:abstractNumId w:val="0"/>
  </w:num>
  <w:num w:numId="23" w16cid:durableId="1724645453">
    <w:abstractNumId w:val="8"/>
  </w:num>
  <w:num w:numId="24" w16cid:durableId="240530770">
    <w:abstractNumId w:val="17"/>
  </w:num>
  <w:num w:numId="25" w16cid:durableId="2035492270">
    <w:abstractNumId w:val="9"/>
  </w:num>
  <w:num w:numId="26" w16cid:durableId="1005325965">
    <w:abstractNumId w:val="24"/>
  </w:num>
  <w:num w:numId="27" w16cid:durableId="1119883573">
    <w:abstractNumId w:val="23"/>
  </w:num>
  <w:num w:numId="28" w16cid:durableId="1936092123">
    <w:abstractNumId w:val="19"/>
  </w:num>
  <w:num w:numId="29" w16cid:durableId="224923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26958F"/>
    <w:rsid w:val="00015882"/>
    <w:rsid w:val="00023F2C"/>
    <w:rsid w:val="000247EA"/>
    <w:rsid w:val="00050B7B"/>
    <w:rsid w:val="00063EFD"/>
    <w:rsid w:val="00070234"/>
    <w:rsid w:val="0007281D"/>
    <w:rsid w:val="0007465B"/>
    <w:rsid w:val="0007537D"/>
    <w:rsid w:val="00082986"/>
    <w:rsid w:val="0009363D"/>
    <w:rsid w:val="000A4CBF"/>
    <w:rsid w:val="000A61CE"/>
    <w:rsid w:val="000B0423"/>
    <w:rsid w:val="000B1C78"/>
    <w:rsid w:val="000D7F12"/>
    <w:rsid w:val="000E5D6B"/>
    <w:rsid w:val="000F7953"/>
    <w:rsid w:val="001042F4"/>
    <w:rsid w:val="0011132D"/>
    <w:rsid w:val="00116910"/>
    <w:rsid w:val="001179B4"/>
    <w:rsid w:val="00130F32"/>
    <w:rsid w:val="001554BE"/>
    <w:rsid w:val="001614C6"/>
    <w:rsid w:val="001A4514"/>
    <w:rsid w:val="001B0DFB"/>
    <w:rsid w:val="001B423A"/>
    <w:rsid w:val="001E0726"/>
    <w:rsid w:val="001E3E97"/>
    <w:rsid w:val="001F1782"/>
    <w:rsid w:val="002042F7"/>
    <w:rsid w:val="00206647"/>
    <w:rsid w:val="0024418B"/>
    <w:rsid w:val="002479D8"/>
    <w:rsid w:val="00251C36"/>
    <w:rsid w:val="00256648"/>
    <w:rsid w:val="002623FF"/>
    <w:rsid w:val="00262E59"/>
    <w:rsid w:val="0026BA3F"/>
    <w:rsid w:val="00271F6D"/>
    <w:rsid w:val="00273AE1"/>
    <w:rsid w:val="00277908"/>
    <w:rsid w:val="00284A7A"/>
    <w:rsid w:val="00285B63"/>
    <w:rsid w:val="00287CA0"/>
    <w:rsid w:val="00292819"/>
    <w:rsid w:val="002B0559"/>
    <w:rsid w:val="002B1C71"/>
    <w:rsid w:val="002B69D5"/>
    <w:rsid w:val="002C103B"/>
    <w:rsid w:val="002F1CFE"/>
    <w:rsid w:val="002F4D0C"/>
    <w:rsid w:val="00301388"/>
    <w:rsid w:val="00311272"/>
    <w:rsid w:val="003450B3"/>
    <w:rsid w:val="00356404"/>
    <w:rsid w:val="00365E25"/>
    <w:rsid w:val="0037140D"/>
    <w:rsid w:val="003737D3"/>
    <w:rsid w:val="0037403F"/>
    <w:rsid w:val="00386C24"/>
    <w:rsid w:val="0039212C"/>
    <w:rsid w:val="00397369"/>
    <w:rsid w:val="003B3449"/>
    <w:rsid w:val="003B3D25"/>
    <w:rsid w:val="003D6A2A"/>
    <w:rsid w:val="003E5ABD"/>
    <w:rsid w:val="003F029C"/>
    <w:rsid w:val="00403C9E"/>
    <w:rsid w:val="00406C16"/>
    <w:rsid w:val="00411325"/>
    <w:rsid w:val="004144E3"/>
    <w:rsid w:val="004211FB"/>
    <w:rsid w:val="004232AA"/>
    <w:rsid w:val="00432C3E"/>
    <w:rsid w:val="00435304"/>
    <w:rsid w:val="00444EA4"/>
    <w:rsid w:val="00463F87"/>
    <w:rsid w:val="00467DB3"/>
    <w:rsid w:val="004721A7"/>
    <w:rsid w:val="0047738E"/>
    <w:rsid w:val="004840AD"/>
    <w:rsid w:val="0049086C"/>
    <w:rsid w:val="004952E4"/>
    <w:rsid w:val="004A63AA"/>
    <w:rsid w:val="004B6951"/>
    <w:rsid w:val="004D41CD"/>
    <w:rsid w:val="005207A9"/>
    <w:rsid w:val="0052681D"/>
    <w:rsid w:val="0053798B"/>
    <w:rsid w:val="005417E1"/>
    <w:rsid w:val="00542F51"/>
    <w:rsid w:val="00573557"/>
    <w:rsid w:val="00577384"/>
    <w:rsid w:val="00580615"/>
    <w:rsid w:val="0058517F"/>
    <w:rsid w:val="00590613"/>
    <w:rsid w:val="0059203B"/>
    <w:rsid w:val="00592D68"/>
    <w:rsid w:val="005C30C2"/>
    <w:rsid w:val="005D7192"/>
    <w:rsid w:val="005E1486"/>
    <w:rsid w:val="006068F7"/>
    <w:rsid w:val="00611220"/>
    <w:rsid w:val="00617476"/>
    <w:rsid w:val="00617788"/>
    <w:rsid w:val="0062451E"/>
    <w:rsid w:val="00630449"/>
    <w:rsid w:val="00631953"/>
    <w:rsid w:val="00632678"/>
    <w:rsid w:val="00644D27"/>
    <w:rsid w:val="00650BA3"/>
    <w:rsid w:val="006519DF"/>
    <w:rsid w:val="00657F0C"/>
    <w:rsid w:val="006B6755"/>
    <w:rsid w:val="006C0A81"/>
    <w:rsid w:val="006C1316"/>
    <w:rsid w:val="006D30C5"/>
    <w:rsid w:val="006E3ED1"/>
    <w:rsid w:val="006E411E"/>
    <w:rsid w:val="006E5D26"/>
    <w:rsid w:val="006E6ABD"/>
    <w:rsid w:val="006F5527"/>
    <w:rsid w:val="00712010"/>
    <w:rsid w:val="0071694F"/>
    <w:rsid w:val="00724722"/>
    <w:rsid w:val="0073547D"/>
    <w:rsid w:val="00735A73"/>
    <w:rsid w:val="0074136B"/>
    <w:rsid w:val="007457A5"/>
    <w:rsid w:val="0075464C"/>
    <w:rsid w:val="00755198"/>
    <w:rsid w:val="00756866"/>
    <w:rsid w:val="0076075D"/>
    <w:rsid w:val="007A2857"/>
    <w:rsid w:val="007B5DB5"/>
    <w:rsid w:val="007B623B"/>
    <w:rsid w:val="007B6DC9"/>
    <w:rsid w:val="007C4404"/>
    <w:rsid w:val="007C4F07"/>
    <w:rsid w:val="007E3A4A"/>
    <w:rsid w:val="007F68F1"/>
    <w:rsid w:val="008228B7"/>
    <w:rsid w:val="00824673"/>
    <w:rsid w:val="00824DA1"/>
    <w:rsid w:val="00847947"/>
    <w:rsid w:val="0085345A"/>
    <w:rsid w:val="00873530"/>
    <w:rsid w:val="008962A0"/>
    <w:rsid w:val="008A23F3"/>
    <w:rsid w:val="008A6C86"/>
    <w:rsid w:val="008B41B7"/>
    <w:rsid w:val="008B4B63"/>
    <w:rsid w:val="008C5A19"/>
    <w:rsid w:val="008D7094"/>
    <w:rsid w:val="008D72C9"/>
    <w:rsid w:val="008D7A93"/>
    <w:rsid w:val="00901195"/>
    <w:rsid w:val="00904C35"/>
    <w:rsid w:val="0090627B"/>
    <w:rsid w:val="009119E1"/>
    <w:rsid w:val="00914F2D"/>
    <w:rsid w:val="009216DA"/>
    <w:rsid w:val="009450DC"/>
    <w:rsid w:val="00951409"/>
    <w:rsid w:val="00954AAB"/>
    <w:rsid w:val="0096627D"/>
    <w:rsid w:val="00983390"/>
    <w:rsid w:val="00984134"/>
    <w:rsid w:val="009858BE"/>
    <w:rsid w:val="009961CB"/>
    <w:rsid w:val="009B05FF"/>
    <w:rsid w:val="009B0FBC"/>
    <w:rsid w:val="009B1A28"/>
    <w:rsid w:val="009B2DCB"/>
    <w:rsid w:val="009B32FB"/>
    <w:rsid w:val="009C2888"/>
    <w:rsid w:val="009C5C0D"/>
    <w:rsid w:val="009D75EB"/>
    <w:rsid w:val="009E696C"/>
    <w:rsid w:val="009F16E0"/>
    <w:rsid w:val="009F2B7A"/>
    <w:rsid w:val="00A03818"/>
    <w:rsid w:val="00A05937"/>
    <w:rsid w:val="00A12A7D"/>
    <w:rsid w:val="00A16907"/>
    <w:rsid w:val="00A235A5"/>
    <w:rsid w:val="00A3176B"/>
    <w:rsid w:val="00A32810"/>
    <w:rsid w:val="00A4576B"/>
    <w:rsid w:val="00A81449"/>
    <w:rsid w:val="00A84F4B"/>
    <w:rsid w:val="00AA24BD"/>
    <w:rsid w:val="00AD41CE"/>
    <w:rsid w:val="00AD6222"/>
    <w:rsid w:val="00AD7B63"/>
    <w:rsid w:val="00B047DB"/>
    <w:rsid w:val="00B07E38"/>
    <w:rsid w:val="00B32A72"/>
    <w:rsid w:val="00B35B50"/>
    <w:rsid w:val="00B41F17"/>
    <w:rsid w:val="00B42188"/>
    <w:rsid w:val="00B422A4"/>
    <w:rsid w:val="00B53CE5"/>
    <w:rsid w:val="00B61279"/>
    <w:rsid w:val="00B6450A"/>
    <w:rsid w:val="00B87793"/>
    <w:rsid w:val="00BC3553"/>
    <w:rsid w:val="00BE1D7E"/>
    <w:rsid w:val="00BE6D79"/>
    <w:rsid w:val="00C05BF4"/>
    <w:rsid w:val="00C14243"/>
    <w:rsid w:val="00C21BBE"/>
    <w:rsid w:val="00C27412"/>
    <w:rsid w:val="00C31892"/>
    <w:rsid w:val="00C465A4"/>
    <w:rsid w:val="00C57012"/>
    <w:rsid w:val="00C82A34"/>
    <w:rsid w:val="00C84E98"/>
    <w:rsid w:val="00C879CA"/>
    <w:rsid w:val="00CA6DBF"/>
    <w:rsid w:val="00CB1FDA"/>
    <w:rsid w:val="00CC7577"/>
    <w:rsid w:val="00CC7E0C"/>
    <w:rsid w:val="00CE2A7D"/>
    <w:rsid w:val="00CF36B5"/>
    <w:rsid w:val="00D144FD"/>
    <w:rsid w:val="00D25B74"/>
    <w:rsid w:val="00D30275"/>
    <w:rsid w:val="00D555DE"/>
    <w:rsid w:val="00D56190"/>
    <w:rsid w:val="00D70FA8"/>
    <w:rsid w:val="00D9287B"/>
    <w:rsid w:val="00D973B1"/>
    <w:rsid w:val="00DA0D3A"/>
    <w:rsid w:val="00DA46D6"/>
    <w:rsid w:val="00DB25DE"/>
    <w:rsid w:val="00DB7FCD"/>
    <w:rsid w:val="00DC2602"/>
    <w:rsid w:val="00DC63BA"/>
    <w:rsid w:val="00DD1960"/>
    <w:rsid w:val="00DD5A07"/>
    <w:rsid w:val="00DE2ADB"/>
    <w:rsid w:val="00DE7378"/>
    <w:rsid w:val="00E0673B"/>
    <w:rsid w:val="00E069AA"/>
    <w:rsid w:val="00E374EA"/>
    <w:rsid w:val="00E41370"/>
    <w:rsid w:val="00E41CB4"/>
    <w:rsid w:val="00E46E9C"/>
    <w:rsid w:val="00E510FA"/>
    <w:rsid w:val="00E52836"/>
    <w:rsid w:val="00E569D0"/>
    <w:rsid w:val="00E63528"/>
    <w:rsid w:val="00E66595"/>
    <w:rsid w:val="00E7277C"/>
    <w:rsid w:val="00EA07E4"/>
    <w:rsid w:val="00EA2C9E"/>
    <w:rsid w:val="00EA5FE8"/>
    <w:rsid w:val="00EB5649"/>
    <w:rsid w:val="00EB5E1B"/>
    <w:rsid w:val="00EB71B0"/>
    <w:rsid w:val="00ED5DF0"/>
    <w:rsid w:val="00EE4D39"/>
    <w:rsid w:val="00EF2B76"/>
    <w:rsid w:val="00F14D87"/>
    <w:rsid w:val="00F172C4"/>
    <w:rsid w:val="00F20539"/>
    <w:rsid w:val="00F2357E"/>
    <w:rsid w:val="00F27F7F"/>
    <w:rsid w:val="00F311A8"/>
    <w:rsid w:val="00F41A6F"/>
    <w:rsid w:val="00F43B8C"/>
    <w:rsid w:val="00F46973"/>
    <w:rsid w:val="00F47350"/>
    <w:rsid w:val="00F476A2"/>
    <w:rsid w:val="00F53469"/>
    <w:rsid w:val="00F60317"/>
    <w:rsid w:val="00F621F0"/>
    <w:rsid w:val="00F6F00D"/>
    <w:rsid w:val="00F7270F"/>
    <w:rsid w:val="00F75625"/>
    <w:rsid w:val="00F84FE4"/>
    <w:rsid w:val="00FA18A6"/>
    <w:rsid w:val="00FA2734"/>
    <w:rsid w:val="00FA5E01"/>
    <w:rsid w:val="00FB144D"/>
    <w:rsid w:val="00FC50C3"/>
    <w:rsid w:val="00FD00B7"/>
    <w:rsid w:val="00FD0E06"/>
    <w:rsid w:val="00FF652E"/>
    <w:rsid w:val="0112A046"/>
    <w:rsid w:val="0117B2FC"/>
    <w:rsid w:val="01221B6E"/>
    <w:rsid w:val="013D440A"/>
    <w:rsid w:val="0180ECE0"/>
    <w:rsid w:val="019B3C4C"/>
    <w:rsid w:val="01AA79DC"/>
    <w:rsid w:val="0297A4B6"/>
    <w:rsid w:val="02DD12CE"/>
    <w:rsid w:val="0348361B"/>
    <w:rsid w:val="035DEC52"/>
    <w:rsid w:val="036AD00B"/>
    <w:rsid w:val="036AD189"/>
    <w:rsid w:val="038555F6"/>
    <w:rsid w:val="03966D37"/>
    <w:rsid w:val="03DF3B0C"/>
    <w:rsid w:val="03F52D98"/>
    <w:rsid w:val="046BC2DC"/>
    <w:rsid w:val="04AC136F"/>
    <w:rsid w:val="050852C7"/>
    <w:rsid w:val="052D2FD2"/>
    <w:rsid w:val="05323D98"/>
    <w:rsid w:val="054C2A39"/>
    <w:rsid w:val="0624A962"/>
    <w:rsid w:val="067395D8"/>
    <w:rsid w:val="06C02C26"/>
    <w:rsid w:val="06DD9475"/>
    <w:rsid w:val="06EB9041"/>
    <w:rsid w:val="06EDCCB3"/>
    <w:rsid w:val="0705D50F"/>
    <w:rsid w:val="071263D0"/>
    <w:rsid w:val="071EB548"/>
    <w:rsid w:val="072CCE5A"/>
    <w:rsid w:val="07597472"/>
    <w:rsid w:val="07761B67"/>
    <w:rsid w:val="079AC887"/>
    <w:rsid w:val="07C07D2E"/>
    <w:rsid w:val="07D6A7F0"/>
    <w:rsid w:val="089EF176"/>
    <w:rsid w:val="08DC60D8"/>
    <w:rsid w:val="08E29083"/>
    <w:rsid w:val="091844A0"/>
    <w:rsid w:val="091B3131"/>
    <w:rsid w:val="09C555D3"/>
    <w:rsid w:val="09F5D0DC"/>
    <w:rsid w:val="09FFD2D3"/>
    <w:rsid w:val="0A256D75"/>
    <w:rsid w:val="0A3C2DF3"/>
    <w:rsid w:val="0B26958F"/>
    <w:rsid w:val="0B404EFA"/>
    <w:rsid w:val="0C2DF98C"/>
    <w:rsid w:val="0C3D05C9"/>
    <w:rsid w:val="0C485986"/>
    <w:rsid w:val="0C4B6752"/>
    <w:rsid w:val="0D4EEE7A"/>
    <w:rsid w:val="0D6526B7"/>
    <w:rsid w:val="0E5EA66B"/>
    <w:rsid w:val="0E95780F"/>
    <w:rsid w:val="0EACE6A1"/>
    <w:rsid w:val="0EC034E6"/>
    <w:rsid w:val="0ED719F0"/>
    <w:rsid w:val="0F37E03F"/>
    <w:rsid w:val="0FA7572B"/>
    <w:rsid w:val="0FBD1CA8"/>
    <w:rsid w:val="10520DEE"/>
    <w:rsid w:val="1091B204"/>
    <w:rsid w:val="10FA06DF"/>
    <w:rsid w:val="10FE469B"/>
    <w:rsid w:val="110F1BDA"/>
    <w:rsid w:val="11314F18"/>
    <w:rsid w:val="11380106"/>
    <w:rsid w:val="115163A1"/>
    <w:rsid w:val="117A2A99"/>
    <w:rsid w:val="11856CF5"/>
    <w:rsid w:val="1219245B"/>
    <w:rsid w:val="1227FFD3"/>
    <w:rsid w:val="1258EA95"/>
    <w:rsid w:val="126AF68B"/>
    <w:rsid w:val="128E73F3"/>
    <w:rsid w:val="129C9263"/>
    <w:rsid w:val="12A358CA"/>
    <w:rsid w:val="12EB5B36"/>
    <w:rsid w:val="131654E7"/>
    <w:rsid w:val="134F9CEC"/>
    <w:rsid w:val="1366160C"/>
    <w:rsid w:val="1382CE95"/>
    <w:rsid w:val="1389E274"/>
    <w:rsid w:val="1398A0A0"/>
    <w:rsid w:val="139EE1B9"/>
    <w:rsid w:val="13C67E4C"/>
    <w:rsid w:val="14133EE8"/>
    <w:rsid w:val="141E63F0"/>
    <w:rsid w:val="147450B8"/>
    <w:rsid w:val="147E042D"/>
    <w:rsid w:val="149EFCCB"/>
    <w:rsid w:val="14CA6113"/>
    <w:rsid w:val="14D85098"/>
    <w:rsid w:val="14D875F1"/>
    <w:rsid w:val="15190C7D"/>
    <w:rsid w:val="15375245"/>
    <w:rsid w:val="158CC728"/>
    <w:rsid w:val="1656F80A"/>
    <w:rsid w:val="1659F4C3"/>
    <w:rsid w:val="16A16761"/>
    <w:rsid w:val="16DE7BE7"/>
    <w:rsid w:val="173DBC64"/>
    <w:rsid w:val="17780ABE"/>
    <w:rsid w:val="17A4091D"/>
    <w:rsid w:val="17DDEE14"/>
    <w:rsid w:val="180AF7C4"/>
    <w:rsid w:val="1866D9C7"/>
    <w:rsid w:val="18C0035A"/>
    <w:rsid w:val="18DD058E"/>
    <w:rsid w:val="18EEC6E2"/>
    <w:rsid w:val="191E509B"/>
    <w:rsid w:val="19B2D3D5"/>
    <w:rsid w:val="19D8FC1F"/>
    <w:rsid w:val="1AC395B1"/>
    <w:rsid w:val="1AF66D1B"/>
    <w:rsid w:val="1B1032AC"/>
    <w:rsid w:val="1B400C10"/>
    <w:rsid w:val="1B422B96"/>
    <w:rsid w:val="1B666B10"/>
    <w:rsid w:val="1B8324CE"/>
    <w:rsid w:val="1BFEC836"/>
    <w:rsid w:val="1C12F67C"/>
    <w:rsid w:val="1C93BD10"/>
    <w:rsid w:val="1CCC4DE2"/>
    <w:rsid w:val="1CD6057B"/>
    <w:rsid w:val="1CFA30AB"/>
    <w:rsid w:val="1DB4AD37"/>
    <w:rsid w:val="1DF58C68"/>
    <w:rsid w:val="1E34195C"/>
    <w:rsid w:val="1E35B81B"/>
    <w:rsid w:val="1E95EF70"/>
    <w:rsid w:val="1E9B5D8B"/>
    <w:rsid w:val="1EA2914E"/>
    <w:rsid w:val="1ECE2059"/>
    <w:rsid w:val="1ECF53E5"/>
    <w:rsid w:val="1ED74FB8"/>
    <w:rsid w:val="1EE0073B"/>
    <w:rsid w:val="1EFCAEBF"/>
    <w:rsid w:val="1F34E672"/>
    <w:rsid w:val="1FA14819"/>
    <w:rsid w:val="2007F0E2"/>
    <w:rsid w:val="2037D67A"/>
    <w:rsid w:val="208A2804"/>
    <w:rsid w:val="21013F47"/>
    <w:rsid w:val="2106B3EF"/>
    <w:rsid w:val="2108310F"/>
    <w:rsid w:val="2111EE26"/>
    <w:rsid w:val="211404CD"/>
    <w:rsid w:val="212F7AA3"/>
    <w:rsid w:val="21569405"/>
    <w:rsid w:val="21C3FFC1"/>
    <w:rsid w:val="21DFD2E6"/>
    <w:rsid w:val="2225D6C6"/>
    <w:rsid w:val="22B36E37"/>
    <w:rsid w:val="22B79F80"/>
    <w:rsid w:val="22C8FD8B"/>
    <w:rsid w:val="22FE0917"/>
    <w:rsid w:val="238A1BF1"/>
    <w:rsid w:val="23A3C94F"/>
    <w:rsid w:val="23C5E6A4"/>
    <w:rsid w:val="23E510E9"/>
    <w:rsid w:val="243F1EDA"/>
    <w:rsid w:val="24601632"/>
    <w:rsid w:val="2484A2FE"/>
    <w:rsid w:val="249657C7"/>
    <w:rsid w:val="249ADB8A"/>
    <w:rsid w:val="24CBE646"/>
    <w:rsid w:val="24D80B9E"/>
    <w:rsid w:val="24E4AFE4"/>
    <w:rsid w:val="24FC4006"/>
    <w:rsid w:val="25045005"/>
    <w:rsid w:val="2526D4D1"/>
    <w:rsid w:val="254A6D93"/>
    <w:rsid w:val="2553788E"/>
    <w:rsid w:val="25F6DA41"/>
    <w:rsid w:val="263E7C91"/>
    <w:rsid w:val="272659D2"/>
    <w:rsid w:val="27510D29"/>
    <w:rsid w:val="277969F5"/>
    <w:rsid w:val="27AEC708"/>
    <w:rsid w:val="284687AA"/>
    <w:rsid w:val="2847F6F1"/>
    <w:rsid w:val="2864FA29"/>
    <w:rsid w:val="286B23C1"/>
    <w:rsid w:val="289E5143"/>
    <w:rsid w:val="28B0CE10"/>
    <w:rsid w:val="29277377"/>
    <w:rsid w:val="29CA9F2C"/>
    <w:rsid w:val="2A13EA8D"/>
    <w:rsid w:val="2A39CE49"/>
    <w:rsid w:val="2AC00B6A"/>
    <w:rsid w:val="2AC5A2BA"/>
    <w:rsid w:val="2ACBAFF1"/>
    <w:rsid w:val="2AFAB464"/>
    <w:rsid w:val="2B1F900C"/>
    <w:rsid w:val="2B937485"/>
    <w:rsid w:val="2B94825C"/>
    <w:rsid w:val="2BA0EDD2"/>
    <w:rsid w:val="2BB4D833"/>
    <w:rsid w:val="2C23DA33"/>
    <w:rsid w:val="2C84B3E6"/>
    <w:rsid w:val="2C9C1EB5"/>
    <w:rsid w:val="2CDA40C1"/>
    <w:rsid w:val="2CFA9818"/>
    <w:rsid w:val="2D15BBFB"/>
    <w:rsid w:val="2D34E85E"/>
    <w:rsid w:val="2D8E47C1"/>
    <w:rsid w:val="2DA5D7E3"/>
    <w:rsid w:val="2DAB03A8"/>
    <w:rsid w:val="2DE0B246"/>
    <w:rsid w:val="2E8C0AB7"/>
    <w:rsid w:val="2E93DB99"/>
    <w:rsid w:val="2E9E1EF4"/>
    <w:rsid w:val="2EB72CCF"/>
    <w:rsid w:val="2EC7A4C8"/>
    <w:rsid w:val="2F24BA83"/>
    <w:rsid w:val="2F2F58D0"/>
    <w:rsid w:val="2F40AE3E"/>
    <w:rsid w:val="2FB9A665"/>
    <w:rsid w:val="2FD57490"/>
    <w:rsid w:val="302B2DF6"/>
    <w:rsid w:val="3034DA1E"/>
    <w:rsid w:val="303DDA1B"/>
    <w:rsid w:val="3042B9AF"/>
    <w:rsid w:val="30559EA8"/>
    <w:rsid w:val="30713D80"/>
    <w:rsid w:val="30856118"/>
    <w:rsid w:val="308B2B93"/>
    <w:rsid w:val="308E3537"/>
    <w:rsid w:val="30E06A39"/>
    <w:rsid w:val="30E54925"/>
    <w:rsid w:val="30E5EE69"/>
    <w:rsid w:val="31001D87"/>
    <w:rsid w:val="3115ECDE"/>
    <w:rsid w:val="31169CE8"/>
    <w:rsid w:val="31190D48"/>
    <w:rsid w:val="313DD6BF"/>
    <w:rsid w:val="318FA46A"/>
    <w:rsid w:val="31A2983E"/>
    <w:rsid w:val="31E95CF5"/>
    <w:rsid w:val="31F8EFC5"/>
    <w:rsid w:val="32087FED"/>
    <w:rsid w:val="322AB818"/>
    <w:rsid w:val="33172F7C"/>
    <w:rsid w:val="33307161"/>
    <w:rsid w:val="3375F3EC"/>
    <w:rsid w:val="33E8084D"/>
    <w:rsid w:val="34080E63"/>
    <w:rsid w:val="34298FF4"/>
    <w:rsid w:val="34A9374C"/>
    <w:rsid w:val="3506EE74"/>
    <w:rsid w:val="352BC35A"/>
    <w:rsid w:val="3549DDBF"/>
    <w:rsid w:val="354AAA6F"/>
    <w:rsid w:val="3571B93A"/>
    <w:rsid w:val="35904AB2"/>
    <w:rsid w:val="35C6F4D8"/>
    <w:rsid w:val="360FA24A"/>
    <w:rsid w:val="36852492"/>
    <w:rsid w:val="36930D08"/>
    <w:rsid w:val="3733B035"/>
    <w:rsid w:val="37412705"/>
    <w:rsid w:val="37CF6592"/>
    <w:rsid w:val="37ED115A"/>
    <w:rsid w:val="37F543B1"/>
    <w:rsid w:val="382A9F22"/>
    <w:rsid w:val="384A93CC"/>
    <w:rsid w:val="3877A594"/>
    <w:rsid w:val="38C94502"/>
    <w:rsid w:val="38F434CB"/>
    <w:rsid w:val="395DB7FC"/>
    <w:rsid w:val="39861C24"/>
    <w:rsid w:val="398D7AAB"/>
    <w:rsid w:val="39A1E3A9"/>
    <w:rsid w:val="39AF4E49"/>
    <w:rsid w:val="39C8C6B3"/>
    <w:rsid w:val="3A464CA9"/>
    <w:rsid w:val="3A54E01D"/>
    <w:rsid w:val="3A6319B5"/>
    <w:rsid w:val="3AD8F863"/>
    <w:rsid w:val="3AFCBE1F"/>
    <w:rsid w:val="3B3BD6FA"/>
    <w:rsid w:val="3B896296"/>
    <w:rsid w:val="3BD57EBB"/>
    <w:rsid w:val="3BE9DA20"/>
    <w:rsid w:val="3C25DF87"/>
    <w:rsid w:val="3C5BA067"/>
    <w:rsid w:val="3CBA2989"/>
    <w:rsid w:val="3D2877A4"/>
    <w:rsid w:val="3D79C726"/>
    <w:rsid w:val="3D8C63F0"/>
    <w:rsid w:val="3DEEC564"/>
    <w:rsid w:val="3E397D55"/>
    <w:rsid w:val="3E60EBCE"/>
    <w:rsid w:val="3E7D1A4F"/>
    <w:rsid w:val="3EF12808"/>
    <w:rsid w:val="3EF4D5C8"/>
    <w:rsid w:val="3F872CE6"/>
    <w:rsid w:val="3F97C139"/>
    <w:rsid w:val="3F9B9DEE"/>
    <w:rsid w:val="3FA42FB7"/>
    <w:rsid w:val="3FE4EAFB"/>
    <w:rsid w:val="3FFEDED1"/>
    <w:rsid w:val="40166328"/>
    <w:rsid w:val="402DAFD0"/>
    <w:rsid w:val="40470369"/>
    <w:rsid w:val="40702094"/>
    <w:rsid w:val="407ADDDB"/>
    <w:rsid w:val="40DAC7CB"/>
    <w:rsid w:val="410528D0"/>
    <w:rsid w:val="41344721"/>
    <w:rsid w:val="4159C065"/>
    <w:rsid w:val="4191E539"/>
    <w:rsid w:val="419DD043"/>
    <w:rsid w:val="41D27053"/>
    <w:rsid w:val="41F8A41A"/>
    <w:rsid w:val="42574481"/>
    <w:rsid w:val="42747E4F"/>
    <w:rsid w:val="428C4FC4"/>
    <w:rsid w:val="42C9E86C"/>
    <w:rsid w:val="430A86BA"/>
    <w:rsid w:val="435ECA8E"/>
    <w:rsid w:val="437CB900"/>
    <w:rsid w:val="437CF0F9"/>
    <w:rsid w:val="43F32986"/>
    <w:rsid w:val="4488376E"/>
    <w:rsid w:val="44AF5AAB"/>
    <w:rsid w:val="44D50DBF"/>
    <w:rsid w:val="44E0004E"/>
    <w:rsid w:val="44FE4BE4"/>
    <w:rsid w:val="4533216E"/>
    <w:rsid w:val="45440FBF"/>
    <w:rsid w:val="454CBE65"/>
    <w:rsid w:val="4647E372"/>
    <w:rsid w:val="4747EF72"/>
    <w:rsid w:val="476F00C3"/>
    <w:rsid w:val="4792C654"/>
    <w:rsid w:val="47A6AFD3"/>
    <w:rsid w:val="47AE82A1"/>
    <w:rsid w:val="47D619B9"/>
    <w:rsid w:val="487FCF43"/>
    <w:rsid w:val="48A7DB40"/>
    <w:rsid w:val="48AEB260"/>
    <w:rsid w:val="48DE54E8"/>
    <w:rsid w:val="48EBDBF1"/>
    <w:rsid w:val="49728C50"/>
    <w:rsid w:val="4A18382E"/>
    <w:rsid w:val="4A5E01B2"/>
    <w:rsid w:val="4AF79FC9"/>
    <w:rsid w:val="4B05FC1B"/>
    <w:rsid w:val="4B0BE78E"/>
    <w:rsid w:val="4B22447A"/>
    <w:rsid w:val="4BA3C014"/>
    <w:rsid w:val="4BACDB83"/>
    <w:rsid w:val="4BD78679"/>
    <w:rsid w:val="4BF2DA21"/>
    <w:rsid w:val="4C770BB3"/>
    <w:rsid w:val="4C7A20F6"/>
    <w:rsid w:val="4C96AA90"/>
    <w:rsid w:val="4CCBC2B2"/>
    <w:rsid w:val="4CE32CBD"/>
    <w:rsid w:val="4D7BEB7D"/>
    <w:rsid w:val="4D8EAA82"/>
    <w:rsid w:val="4D98B354"/>
    <w:rsid w:val="4DA2CB1C"/>
    <w:rsid w:val="4E159174"/>
    <w:rsid w:val="4F40EFAA"/>
    <w:rsid w:val="4F66C214"/>
    <w:rsid w:val="4F8A0072"/>
    <w:rsid w:val="4F9BF2B2"/>
    <w:rsid w:val="4FA1CC29"/>
    <w:rsid w:val="4FDB36E9"/>
    <w:rsid w:val="500BE857"/>
    <w:rsid w:val="5017A631"/>
    <w:rsid w:val="5083FF89"/>
    <w:rsid w:val="50A742F0"/>
    <w:rsid w:val="50DF772C"/>
    <w:rsid w:val="50F1B9C9"/>
    <w:rsid w:val="51446677"/>
    <w:rsid w:val="514D9219"/>
    <w:rsid w:val="5174D270"/>
    <w:rsid w:val="51D46FB1"/>
    <w:rsid w:val="5238F847"/>
    <w:rsid w:val="529DC1CC"/>
    <w:rsid w:val="52C5937A"/>
    <w:rsid w:val="52D61BAD"/>
    <w:rsid w:val="52F8B06D"/>
    <w:rsid w:val="53C1C84B"/>
    <w:rsid w:val="53D2DF48"/>
    <w:rsid w:val="544ECDCE"/>
    <w:rsid w:val="5451BA34"/>
    <w:rsid w:val="547E00CC"/>
    <w:rsid w:val="5481B324"/>
    <w:rsid w:val="5492F5B4"/>
    <w:rsid w:val="54C4A1BE"/>
    <w:rsid w:val="54D3181B"/>
    <w:rsid w:val="54F75FD1"/>
    <w:rsid w:val="56126E4F"/>
    <w:rsid w:val="562F5E59"/>
    <w:rsid w:val="565127EC"/>
    <w:rsid w:val="56E05A36"/>
    <w:rsid w:val="56F6ACEA"/>
    <w:rsid w:val="57157898"/>
    <w:rsid w:val="573FB64C"/>
    <w:rsid w:val="576D1369"/>
    <w:rsid w:val="57C4C123"/>
    <w:rsid w:val="5814A48D"/>
    <w:rsid w:val="582D9831"/>
    <w:rsid w:val="5855AB9D"/>
    <w:rsid w:val="58624BEC"/>
    <w:rsid w:val="588F116E"/>
    <w:rsid w:val="58C655BF"/>
    <w:rsid w:val="58C9339C"/>
    <w:rsid w:val="5939180C"/>
    <w:rsid w:val="5955A108"/>
    <w:rsid w:val="59CC90AD"/>
    <w:rsid w:val="59FAC9B2"/>
    <w:rsid w:val="5A0A4462"/>
    <w:rsid w:val="5A0AC413"/>
    <w:rsid w:val="5AAB951B"/>
    <w:rsid w:val="5ADE68E0"/>
    <w:rsid w:val="5ADEA9EE"/>
    <w:rsid w:val="5B24990F"/>
    <w:rsid w:val="5B61B787"/>
    <w:rsid w:val="5B834FE7"/>
    <w:rsid w:val="5B8B8BA9"/>
    <w:rsid w:val="5BC6B230"/>
    <w:rsid w:val="5BDA8909"/>
    <w:rsid w:val="5C0B2FD0"/>
    <w:rsid w:val="5C4F815A"/>
    <w:rsid w:val="5C7F09E9"/>
    <w:rsid w:val="5CD2CF76"/>
    <w:rsid w:val="5CDEB13C"/>
    <w:rsid w:val="5CE1A608"/>
    <w:rsid w:val="5D1BF5F5"/>
    <w:rsid w:val="5D8D5466"/>
    <w:rsid w:val="5D98F7B9"/>
    <w:rsid w:val="5DB627D0"/>
    <w:rsid w:val="5EA228A4"/>
    <w:rsid w:val="5EDDA536"/>
    <w:rsid w:val="5F2F0D35"/>
    <w:rsid w:val="5F43EFB4"/>
    <w:rsid w:val="5F4DC438"/>
    <w:rsid w:val="5F6FBB7E"/>
    <w:rsid w:val="5FC77643"/>
    <w:rsid w:val="60C59986"/>
    <w:rsid w:val="60D7A619"/>
    <w:rsid w:val="611FF83C"/>
    <w:rsid w:val="61B8F973"/>
    <w:rsid w:val="61E9EB66"/>
    <w:rsid w:val="62E3B88B"/>
    <w:rsid w:val="63828C59"/>
    <w:rsid w:val="63ABE79E"/>
    <w:rsid w:val="63CB52B0"/>
    <w:rsid w:val="63CB7201"/>
    <w:rsid w:val="63F79FF9"/>
    <w:rsid w:val="644178F8"/>
    <w:rsid w:val="647A5E49"/>
    <w:rsid w:val="649AE766"/>
    <w:rsid w:val="64B06B81"/>
    <w:rsid w:val="64B8C8F7"/>
    <w:rsid w:val="65BD496B"/>
    <w:rsid w:val="65D8AC05"/>
    <w:rsid w:val="65F19D26"/>
    <w:rsid w:val="661924F8"/>
    <w:rsid w:val="6638099C"/>
    <w:rsid w:val="6643D08D"/>
    <w:rsid w:val="669FA803"/>
    <w:rsid w:val="66B9D47F"/>
    <w:rsid w:val="66D08D42"/>
    <w:rsid w:val="66EA6A18"/>
    <w:rsid w:val="67836D4D"/>
    <w:rsid w:val="67D06248"/>
    <w:rsid w:val="67D28828"/>
    <w:rsid w:val="67DAE4ED"/>
    <w:rsid w:val="6806ECFB"/>
    <w:rsid w:val="6844F19B"/>
    <w:rsid w:val="68560CB6"/>
    <w:rsid w:val="68A4E447"/>
    <w:rsid w:val="68B57F83"/>
    <w:rsid w:val="68F659DB"/>
    <w:rsid w:val="692B7432"/>
    <w:rsid w:val="69391005"/>
    <w:rsid w:val="69551BF6"/>
    <w:rsid w:val="69D798F4"/>
    <w:rsid w:val="6AC5160B"/>
    <w:rsid w:val="6B8AAB42"/>
    <w:rsid w:val="6B903B45"/>
    <w:rsid w:val="6BD53D30"/>
    <w:rsid w:val="6BE4C380"/>
    <w:rsid w:val="6BF392F2"/>
    <w:rsid w:val="6BFB152C"/>
    <w:rsid w:val="6CAE5610"/>
    <w:rsid w:val="6CD52E5A"/>
    <w:rsid w:val="6D443C22"/>
    <w:rsid w:val="6D5D95BE"/>
    <w:rsid w:val="6D6CA9FE"/>
    <w:rsid w:val="6D710D91"/>
    <w:rsid w:val="6DDDA343"/>
    <w:rsid w:val="6EC4A97D"/>
    <w:rsid w:val="6EE01F68"/>
    <w:rsid w:val="6F0A66A2"/>
    <w:rsid w:val="6F50258D"/>
    <w:rsid w:val="6F584BBD"/>
    <w:rsid w:val="7019028D"/>
    <w:rsid w:val="7058CC7D"/>
    <w:rsid w:val="7059E381"/>
    <w:rsid w:val="706079DE"/>
    <w:rsid w:val="70A8AE53"/>
    <w:rsid w:val="70BE81CB"/>
    <w:rsid w:val="70D701A5"/>
    <w:rsid w:val="71830717"/>
    <w:rsid w:val="71D4D843"/>
    <w:rsid w:val="7200EDCD"/>
    <w:rsid w:val="721AA719"/>
    <w:rsid w:val="7271460A"/>
    <w:rsid w:val="72E124E4"/>
    <w:rsid w:val="73053B51"/>
    <w:rsid w:val="7344DE8D"/>
    <w:rsid w:val="7350A34F"/>
    <w:rsid w:val="73544831"/>
    <w:rsid w:val="73558C15"/>
    <w:rsid w:val="73AEEA0A"/>
    <w:rsid w:val="73E04F15"/>
    <w:rsid w:val="747C9AFA"/>
    <w:rsid w:val="74EA81A5"/>
    <w:rsid w:val="7533BC79"/>
    <w:rsid w:val="7534C934"/>
    <w:rsid w:val="756ECE3B"/>
    <w:rsid w:val="758BA5C6"/>
    <w:rsid w:val="75AEA9D5"/>
    <w:rsid w:val="76023A2F"/>
    <w:rsid w:val="765B6906"/>
    <w:rsid w:val="76D01B74"/>
    <w:rsid w:val="76E89D97"/>
    <w:rsid w:val="7716AA8F"/>
    <w:rsid w:val="773C202D"/>
    <w:rsid w:val="77886126"/>
    <w:rsid w:val="77ED28E4"/>
    <w:rsid w:val="7805A585"/>
    <w:rsid w:val="780C22D1"/>
    <w:rsid w:val="795C8368"/>
    <w:rsid w:val="79D55CE8"/>
    <w:rsid w:val="7A3ABF0A"/>
    <w:rsid w:val="7A4E4B51"/>
    <w:rsid w:val="7A502CE3"/>
    <w:rsid w:val="7B134DBF"/>
    <w:rsid w:val="7B2A2A2A"/>
    <w:rsid w:val="7B4B9049"/>
    <w:rsid w:val="7B547423"/>
    <w:rsid w:val="7B7971F9"/>
    <w:rsid w:val="7BFBF8CF"/>
    <w:rsid w:val="7C236D0C"/>
    <w:rsid w:val="7C373144"/>
    <w:rsid w:val="7C3F6909"/>
    <w:rsid w:val="7C617357"/>
    <w:rsid w:val="7CBAECCA"/>
    <w:rsid w:val="7D44C14F"/>
    <w:rsid w:val="7D85EC13"/>
    <w:rsid w:val="7DAAEC55"/>
    <w:rsid w:val="7E4BDA7D"/>
    <w:rsid w:val="7E78BE37"/>
    <w:rsid w:val="7E7F89D9"/>
    <w:rsid w:val="7E829880"/>
    <w:rsid w:val="7E95812B"/>
    <w:rsid w:val="7EC2FC13"/>
    <w:rsid w:val="7F04648B"/>
    <w:rsid w:val="7F2F359E"/>
    <w:rsid w:val="7F7BFE94"/>
    <w:rsid w:val="7F9BDE46"/>
    <w:rsid w:val="7FD391C3"/>
    <w:rsid w:val="7FF15D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E847"/>
  <w15:chartTrackingRefBased/>
  <w15:docId w15:val="{A7B4F504-7891-4485-9402-D57E2161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3A4A"/>
  </w:style>
  <w:style w:type="paragraph" w:styleId="Titre3">
    <w:name w:val="heading 3"/>
    <w:basedOn w:val="Normal"/>
    <w:next w:val="Normal"/>
    <w:link w:val="Titre3Car"/>
    <w:uiPriority w:val="9"/>
    <w:unhideWhenUsed/>
    <w:qFormat/>
    <w:rsid w:val="00FF652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Default" w:customStyle="1">
    <w:name w:val="Default"/>
    <w:basedOn w:val="Normal"/>
    <w:uiPriority w:val="1"/>
    <w:rsid w:val="7350A34F"/>
    <w:pPr>
      <w:spacing w:after="0"/>
    </w:pPr>
    <w:rPr>
      <w:rFonts w:ascii="Arial" w:hAnsi="Arial" w:cs="Arial" w:eastAsiaTheme="minorEastAsia"/>
      <w:color w:val="000000" w:themeColor="text1"/>
      <w:sz w:val="24"/>
      <w:szCs w:val="24"/>
    </w:rPr>
  </w:style>
  <w:style w:type="character" w:styleId="normaltextrun" w:customStyle="1">
    <w:name w:val="normaltextrun"/>
    <w:basedOn w:val="Policepardfaut"/>
    <w:uiPriority w:val="1"/>
    <w:rsid w:val="7350A34F"/>
  </w:style>
  <w:style w:type="character" w:styleId="ui-provider" w:customStyle="1">
    <w:name w:val="ui-provider"/>
    <w:basedOn w:val="Policepardfaut"/>
    <w:uiPriority w:val="1"/>
    <w:rsid w:val="7350A34F"/>
  </w:style>
  <w:style w:type="character" w:styleId="eop" w:customStyle="1">
    <w:name w:val="eop"/>
    <w:basedOn w:val="Policepardfaut"/>
    <w:uiPriority w:val="1"/>
    <w:rsid w:val="7350A34F"/>
  </w:style>
  <w:style w:type="paragraph" w:styleId="paragraph" w:customStyle="1">
    <w:name w:val="paragraph"/>
    <w:basedOn w:val="Normal"/>
    <w:uiPriority w:val="1"/>
    <w:rsid w:val="7350A34F"/>
    <w:pPr>
      <w:spacing w:beforeAutospacing="1" w:afterAutospacing="1"/>
    </w:pPr>
    <w:rPr>
      <w:rFonts w:ascii="Times New Roman" w:hAnsi="Times New Roman" w:eastAsia="Times New Roman" w:cs="Times New Roman"/>
      <w:sz w:val="24"/>
      <w:szCs w:val="24"/>
    </w:r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sid w:val="004211FB"/>
    <w:rPr>
      <w:color w:val="605E5C"/>
      <w:shd w:val="clear" w:color="auto" w:fill="E1DFDD"/>
    </w:rPr>
  </w:style>
  <w:style w:type="paragraph" w:styleId="Paragraphedeliste">
    <w:name w:val="List Paragraph"/>
    <w:basedOn w:val="Normal"/>
    <w:uiPriority w:val="34"/>
    <w:qFormat/>
    <w:rsid w:val="008962A0"/>
    <w:pPr>
      <w:ind w:left="720"/>
      <w:contextualSpacing/>
    </w:pPr>
  </w:style>
  <w:style w:type="paragraph" w:styleId="Commentaire">
    <w:name w:val="annotation text"/>
    <w:basedOn w:val="Normal"/>
    <w:link w:val="CommentaireCar"/>
    <w:uiPriority w:val="99"/>
    <w:semiHidden/>
    <w:unhideWhenUsed/>
    <w:pPr>
      <w:spacing w:line="240" w:lineRule="auto"/>
    </w:pPr>
    <w:rPr>
      <w:sz w:val="20"/>
      <w:szCs w:val="20"/>
    </w:rPr>
  </w:style>
  <w:style w:type="character" w:styleId="CommentaireCar" w:customStyle="1">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39"/>
    <w:rsid w:val="002623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Grille4-Accentuation6">
    <w:name w:val="Grid Table 4 Accent 6"/>
    <w:basedOn w:val="TableauNormal"/>
    <w:uiPriority w:val="49"/>
    <w:rsid w:val="002623FF"/>
    <w:pPr>
      <w:spacing w:after="0" w:line="240" w:lineRule="auto"/>
    </w:p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Lienhypertextesuivivisit">
    <w:name w:val="FollowedHyperlink"/>
    <w:basedOn w:val="Policepardfaut"/>
    <w:uiPriority w:val="99"/>
    <w:semiHidden/>
    <w:unhideWhenUsed/>
    <w:rsid w:val="0075464C"/>
    <w:rPr>
      <w:color w:val="954F72" w:themeColor="followedHyperlink"/>
      <w:u w:val="single"/>
    </w:rPr>
  </w:style>
  <w:style w:type="character" w:styleId="Titre3Car" w:customStyle="1">
    <w:name w:val="Titre 3 Car"/>
    <w:basedOn w:val="Policepardfaut"/>
    <w:link w:val="Titre3"/>
    <w:uiPriority w:val="9"/>
    <w:rsid w:val="00FF652E"/>
    <w:rPr>
      <w:rFonts w:asciiTheme="majorHAnsi" w:hAnsiTheme="majorHAnsi" w:eastAsiaTheme="majorEastAsia" w:cstheme="majorBidi"/>
      <w:color w:val="1F3763" w:themeColor="accent1" w:themeShade="7F"/>
      <w:sz w:val="24"/>
      <w:szCs w:val="24"/>
    </w:rPr>
  </w:style>
  <w:style w:type="paragraph" w:styleId="Heading2">
    <w:uiPriority w:val="9"/>
    <w:name w:val="heading 2"/>
    <w:basedOn w:val="Normal"/>
    <w:next w:val="Normal"/>
    <w:unhideWhenUsed/>
    <w:qFormat/>
    <w:rsid w:val="7058CC7D"/>
    <w:rPr>
      <w:rFonts w:ascii="Calibri Light" w:hAnsi="Calibri Light" w:eastAsia="" w:cs="Times New Roman"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02883">
      <w:bodyDiv w:val="1"/>
      <w:marLeft w:val="0"/>
      <w:marRight w:val="0"/>
      <w:marTop w:val="0"/>
      <w:marBottom w:val="0"/>
      <w:divBdr>
        <w:top w:val="none" w:sz="0" w:space="0" w:color="auto"/>
        <w:left w:val="none" w:sz="0" w:space="0" w:color="auto"/>
        <w:bottom w:val="none" w:sz="0" w:space="0" w:color="auto"/>
        <w:right w:val="none" w:sz="0" w:space="0" w:color="auto"/>
      </w:divBdr>
    </w:div>
    <w:div w:id="97013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concourshuilesurlefeu.com/"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https://www.facebook.com/corbeilledor.reunion/" TargetMode="External" Id="Rc9d0562233ee48a9" /><Relationship Type="http://schemas.openxmlformats.org/officeDocument/2006/relationships/hyperlink" Target="https://www.instagram.com/corbeilledor.reunion/" TargetMode="External" Id="Rf37d0b4ebcb148e4" /><Relationship Type="http://schemas.openxmlformats.org/officeDocument/2006/relationships/hyperlink" Target="https://www.facebook.com/corbeilledor.reunion/" TargetMode="External" Id="R45d9f3b502f8479b" /><Relationship Type="http://schemas.openxmlformats.org/officeDocument/2006/relationships/hyperlink" Target="https://www.instagram.com/corbeilledor.reunion/" TargetMode="External" Id="R6d3f71fd36284681" /><Relationship Type="http://schemas.openxmlformats.org/officeDocument/2006/relationships/hyperlink" Target="https://www.facebook.com/corbeilledor.reunion/" TargetMode="External" Id="R8be59ccb3ac34312" /><Relationship Type="http://schemas.openxmlformats.org/officeDocument/2006/relationships/hyperlink" Target="https://www.instagram.com/corbeilledor.reunion/" TargetMode="External" Id="Ra5340522fbb241a5" /><Relationship Type="http://schemas.openxmlformats.org/officeDocument/2006/relationships/hyperlink" Target="https://www.facebook.com/corbeilledor.reunion/" TargetMode="External" Id="R782eed225d614029" /><Relationship Type="http://schemas.openxmlformats.org/officeDocument/2006/relationships/hyperlink" Target="https://www.instagram.com/corbeilledor.reunion/" TargetMode="External" Id="R6ba403ff058743e2" /><Relationship Type="http://schemas.openxmlformats.org/officeDocument/2006/relationships/hyperlink" Target="https://www.concourshuilesurlefeu.com/" TargetMode="External" Id="Rc6f74edce2c7456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98F59518CCB4894BB4A63593B0FFD" ma:contentTypeVersion="13" ma:contentTypeDescription="Crée un document." ma:contentTypeScope="" ma:versionID="ce779be6f26e14d53835f6eea50291c2">
  <xsd:schema xmlns:xsd="http://www.w3.org/2001/XMLSchema" xmlns:xs="http://www.w3.org/2001/XMLSchema" xmlns:p="http://schemas.microsoft.com/office/2006/metadata/properties" xmlns:ns2="69ee5be8-2ec6-4de8-bce2-b1150f68099e" xmlns:ns3="7de5346d-79bf-4326-867c-8810841c3586" targetNamespace="http://schemas.microsoft.com/office/2006/metadata/properties" ma:root="true" ma:fieldsID="45a820964fff4577605d2b05f8d92c0a" ns2:_="" ns3:_="">
    <xsd:import namespace="69ee5be8-2ec6-4de8-bce2-b1150f68099e"/>
    <xsd:import namespace="7de5346d-79bf-4326-867c-8810841c35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e5be8-2ec6-4de8-bce2-b1150f680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8526e633-9294-4ffd-a320-273b61021bc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e5346d-79bf-4326-867c-8810841c358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fbf503e-5154-48ba-a4d1-8489f6fb2706}" ma:internalName="TaxCatchAll" ma:showField="CatchAllData" ma:web="7de5346d-79bf-4326-867c-8810841c3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e5346d-79bf-4326-867c-8810841c3586" xsi:nil="true"/>
    <lcf76f155ced4ddcb4097134ff3c332f xmlns="69ee5be8-2ec6-4de8-bce2-b1150f6809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2AD820-6AB8-4F4D-815C-808634F511AF}">
  <ds:schemaRefs>
    <ds:schemaRef ds:uri="http://schemas.microsoft.com/sharepoint/v3/contenttype/forms"/>
  </ds:schemaRefs>
</ds:datastoreItem>
</file>

<file path=customXml/itemProps2.xml><?xml version="1.0" encoding="utf-8"?>
<ds:datastoreItem xmlns:ds="http://schemas.openxmlformats.org/officeDocument/2006/customXml" ds:itemID="{8C423AB3-9E10-432D-9A67-E047B3D91314}"/>
</file>

<file path=customXml/itemProps3.xml><?xml version="1.0" encoding="utf-8"?>
<ds:datastoreItem xmlns:ds="http://schemas.openxmlformats.org/officeDocument/2006/customXml" ds:itemID="{A0D1753D-E18E-4CAF-9BB5-1D9EA99E3B92}">
  <ds:schemaRefs>
    <ds:schemaRef ds:uri="http://schemas.microsoft.com/office/2006/metadata/properties"/>
    <ds:schemaRef ds:uri="http://schemas.microsoft.com/office/infopath/2007/PartnerControls"/>
    <ds:schemaRef ds:uri="8a03070e-a7dc-40de-b280-bf22c9aa832e"/>
    <ds:schemaRef ds:uri="ba22c799-afd6-48f5-b255-c58e81117a3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Rachima  ABDOU</dc:creator>
  <keywords/>
  <dc:description/>
  <lastModifiedBy>Olivia CURTIS</lastModifiedBy>
  <revision>58</revision>
  <dcterms:created xsi:type="dcterms:W3CDTF">2026-03-20T07:50:00.0000000Z</dcterms:created>
  <dcterms:modified xsi:type="dcterms:W3CDTF">2026-03-27T08:03:37.7271493Z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0x010100AAA98F59518CCB4894BB4A63593B0FFD</vt:lpwstr>
  </property>
  <property fmtid="{D5CDD505-2E9C-101B-9397-08002B2CF9AE}" pid="3" name="MediaServiceImageTags">
    <vt:lpwstr/>
  </property>
</Properties>
</file>